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EE846" w14:textId="08F65DB8" w:rsidR="00CB798F" w:rsidRPr="00B833CA" w:rsidRDefault="004E45B6" w:rsidP="00AF3B4A">
      <w:pPr>
        <w:pStyle w:val="Title"/>
        <w:tabs>
          <w:tab w:val="left" w:pos="3600"/>
          <w:tab w:val="left" w:pos="8280"/>
        </w:tabs>
        <w:rPr>
          <w:rFonts w:ascii="Times New Roman" w:hAnsi="Times New Roman" w:cs="Times New Roman"/>
          <w:sz w:val="44"/>
          <w:u w:val="none"/>
        </w:rPr>
      </w:pPr>
      <w:r w:rsidRPr="00B833CA">
        <w:rPr>
          <w:rFonts w:ascii="Times New Roman" w:hAnsi="Times New Roman" w:cs="Times New Roman"/>
          <w:noProof/>
        </w:rPr>
        <w:drawing>
          <wp:anchor distT="0" distB="0" distL="0" distR="0" simplePos="0" relativeHeight="251658240" behindDoc="0" locked="0" layoutInCell="1" allowOverlap="1" wp14:anchorId="3AFB8860" wp14:editId="5EABB0ED">
            <wp:simplePos x="0" y="0"/>
            <wp:positionH relativeFrom="page">
              <wp:posOffset>701040</wp:posOffset>
            </wp:positionH>
            <wp:positionV relativeFrom="paragraph">
              <wp:posOffset>16862</wp:posOffset>
            </wp:positionV>
            <wp:extent cx="565708" cy="526694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708" cy="5266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833CA">
        <w:rPr>
          <w:rFonts w:ascii="Times New Roman" w:hAnsi="Times New Roman" w:cs="Times New Roman"/>
          <w:b w:val="0"/>
          <w:u w:val="thick"/>
        </w:rPr>
        <w:t xml:space="preserve"> </w:t>
      </w:r>
      <w:r w:rsidRPr="00B833CA">
        <w:rPr>
          <w:rFonts w:ascii="Times New Roman" w:hAnsi="Times New Roman" w:cs="Times New Roman"/>
          <w:b w:val="0"/>
          <w:u w:val="thick"/>
        </w:rPr>
        <w:tab/>
      </w:r>
      <w:r w:rsidRPr="00B833CA">
        <w:rPr>
          <w:rFonts w:ascii="Times New Roman" w:hAnsi="Times New Roman" w:cs="Times New Roman"/>
          <w:w w:val="115"/>
          <w:u w:val="thick"/>
        </w:rPr>
        <w:t xml:space="preserve">ISO/IEC </w:t>
      </w:r>
      <w:r w:rsidRPr="00F568F4">
        <w:rPr>
          <w:rFonts w:ascii="Times New Roman" w:hAnsi="Times New Roman" w:cs="Times New Roman"/>
          <w:w w:val="115"/>
          <w:u w:val="thick"/>
        </w:rPr>
        <w:t xml:space="preserve">JTC </w:t>
      </w:r>
      <w:r w:rsidRPr="00E41C21">
        <w:rPr>
          <w:rFonts w:ascii="Times New Roman" w:hAnsi="Times New Roman" w:cs="Times New Roman"/>
          <w:w w:val="115"/>
          <w:u w:val="thick"/>
        </w:rPr>
        <w:t>1/SC</w:t>
      </w:r>
      <w:r w:rsidRPr="00E41C21">
        <w:rPr>
          <w:rFonts w:ascii="Times New Roman" w:hAnsi="Times New Roman" w:cs="Times New Roman"/>
          <w:spacing w:val="-25"/>
          <w:w w:val="115"/>
          <w:u w:val="thick"/>
        </w:rPr>
        <w:t xml:space="preserve"> </w:t>
      </w:r>
      <w:r w:rsidRPr="00E41C21">
        <w:rPr>
          <w:rFonts w:ascii="Times New Roman" w:hAnsi="Times New Roman" w:cs="Times New Roman"/>
          <w:w w:val="115"/>
          <w:u w:val="thick"/>
        </w:rPr>
        <w:t>29/WG</w:t>
      </w:r>
      <w:r w:rsidR="00A85544" w:rsidRPr="00E41C21">
        <w:rPr>
          <w:rFonts w:ascii="Times New Roman" w:hAnsi="Times New Roman" w:cs="Times New Roman"/>
          <w:spacing w:val="-9"/>
          <w:w w:val="115"/>
          <w:u w:val="thick"/>
        </w:rPr>
        <w:t xml:space="preserve"> </w:t>
      </w:r>
      <w:r w:rsidR="00122929" w:rsidRPr="00E41C21">
        <w:rPr>
          <w:rFonts w:ascii="Times New Roman" w:hAnsi="Times New Roman" w:cs="Times New Roman"/>
          <w:spacing w:val="-9"/>
          <w:w w:val="115"/>
          <w:u w:val="thick"/>
        </w:rPr>
        <w:t>6</w:t>
      </w:r>
      <w:r w:rsidRPr="00E41C21">
        <w:rPr>
          <w:rFonts w:ascii="Times New Roman" w:hAnsi="Times New Roman" w:cs="Times New Roman"/>
          <w:w w:val="115"/>
          <w:u w:val="thick"/>
        </w:rPr>
        <w:tab/>
      </w:r>
      <w:r w:rsidRPr="001671D4">
        <w:rPr>
          <w:rFonts w:ascii="Times New Roman" w:hAnsi="Times New Roman" w:cs="Times New Roman"/>
          <w:color w:val="FF0000"/>
          <w:w w:val="115"/>
          <w:sz w:val="44"/>
          <w:u w:val="thick"/>
        </w:rPr>
        <w:t>N</w:t>
      </w:r>
      <w:r w:rsidR="001C5F17" w:rsidRPr="001671D4">
        <w:rPr>
          <w:rFonts w:ascii="Times New Roman" w:hAnsi="Times New Roman" w:cs="Times New Roman"/>
          <w:color w:val="FF0000"/>
          <w:w w:val="115"/>
          <w:sz w:val="44"/>
          <w:u w:val="thick"/>
        </w:rPr>
        <w:t>0</w:t>
      </w:r>
      <w:r w:rsidR="001671D4" w:rsidRPr="001671D4">
        <w:rPr>
          <w:rFonts w:ascii="Times New Roman" w:hAnsi="Times New Roman" w:cs="Times New Roman"/>
          <w:color w:val="FF0000"/>
          <w:w w:val="115"/>
          <w:sz w:val="44"/>
          <w:u w:val="thick"/>
        </w:rPr>
        <w:t>410</w:t>
      </w:r>
    </w:p>
    <w:p w14:paraId="11619621" w14:textId="77777777" w:rsidR="00CB798F" w:rsidRPr="00B833CA" w:rsidRDefault="00CB798F">
      <w:pPr>
        <w:rPr>
          <w:rFonts w:ascii="Times New Roman" w:hAnsi="Times New Roman" w:cs="Times New Roman"/>
          <w:b/>
          <w:sz w:val="20"/>
        </w:rPr>
      </w:pPr>
    </w:p>
    <w:p w14:paraId="67C93B84" w14:textId="77777777" w:rsidR="00CB798F" w:rsidRPr="00B833CA" w:rsidRDefault="00CB798F">
      <w:pPr>
        <w:rPr>
          <w:rFonts w:ascii="Times New Roman" w:hAnsi="Times New Roman" w:cs="Times New Roman"/>
          <w:b/>
          <w:sz w:val="20"/>
        </w:rPr>
      </w:pPr>
    </w:p>
    <w:p w14:paraId="2DFD1464" w14:textId="77777777" w:rsidR="00CB798F" w:rsidRPr="00B833CA" w:rsidRDefault="00126E7B">
      <w:pPr>
        <w:spacing w:before="3"/>
        <w:rPr>
          <w:rFonts w:ascii="Times New Roman" w:hAnsi="Times New Roman" w:cs="Times New Roman"/>
          <w:b/>
          <w:sz w:val="23"/>
        </w:rPr>
      </w:pPr>
      <w:r w:rsidRPr="00B833C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58241" behindDoc="1" locked="0" layoutInCell="1" allowOverlap="1" wp14:anchorId="7BAF5D12" wp14:editId="119267BD">
                <wp:simplePos x="0" y="0"/>
                <wp:positionH relativeFrom="page">
                  <wp:posOffset>706120</wp:posOffset>
                </wp:positionH>
                <wp:positionV relativeFrom="paragraph">
                  <wp:posOffset>199390</wp:posOffset>
                </wp:positionV>
                <wp:extent cx="6155055" cy="829310"/>
                <wp:effectExtent l="0" t="0" r="4445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155055" cy="82931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A27C3A" w14:textId="77777777" w:rsidR="00CB798F" w:rsidRPr="00122929" w:rsidRDefault="004E45B6">
                            <w:pPr>
                              <w:spacing w:before="107"/>
                              <w:ind w:left="2916" w:right="2896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>
                              <w:rPr>
                                <w:b/>
                                <w:w w:val="115"/>
                                <w:sz w:val="23"/>
                              </w:rPr>
                              <w:t xml:space="preserve">ISO/IEC JTC 1/SC </w:t>
                            </w:r>
                            <w:r w:rsidRPr="00122929">
                              <w:rPr>
                                <w:b/>
                                <w:w w:val="115"/>
                                <w:sz w:val="23"/>
                              </w:rPr>
                              <w:t xml:space="preserve">29/WG </w:t>
                            </w:r>
                            <w:r w:rsidR="00122929" w:rsidRPr="00122929">
                              <w:rPr>
                                <w:b/>
                                <w:w w:val="115"/>
                                <w:sz w:val="23"/>
                              </w:rPr>
                              <w:t>6</w:t>
                            </w:r>
                          </w:p>
                          <w:p w14:paraId="4C848A3F" w14:textId="420B2EB3" w:rsidR="00CB798F" w:rsidRDefault="004E45B6">
                            <w:pPr>
                              <w:spacing w:before="134" w:line="362" w:lineRule="auto"/>
                              <w:ind w:left="2916" w:right="2898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 w:rsidRPr="00122929">
                              <w:rPr>
                                <w:b/>
                                <w:w w:val="115"/>
                                <w:sz w:val="23"/>
                              </w:rPr>
                              <w:t xml:space="preserve">MPEG </w:t>
                            </w:r>
                            <w:r w:rsidR="00122929" w:rsidRPr="00122929">
                              <w:rPr>
                                <w:b/>
                                <w:w w:val="115"/>
                                <w:sz w:val="23"/>
                              </w:rPr>
                              <w:t>Audio Coding</w:t>
                            </w:r>
                            <w:r w:rsidRPr="00122929">
                              <w:rPr>
                                <w:b/>
                                <w:w w:val="115"/>
                                <w:sz w:val="23"/>
                              </w:rPr>
                              <w:t xml:space="preserve"> Convenorship:</w:t>
                            </w:r>
                            <w:r w:rsidR="00FF2653" w:rsidRPr="00122929">
                              <w:rPr>
                                <w:b/>
                                <w:w w:val="115"/>
                                <w:sz w:val="23"/>
                              </w:rPr>
                              <w:t xml:space="preserve"> </w:t>
                            </w:r>
                            <w:r w:rsidR="00571673">
                              <w:rPr>
                                <w:b/>
                                <w:w w:val="115"/>
                                <w:sz w:val="23"/>
                              </w:rPr>
                              <w:t>DIN (Germany)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AF5D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6pt;margin-top:15.7pt;width:484.65pt;height:65.3pt;z-index:-25165823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" filled="f" strokeweight=".27094mm">
                <v:path arrowok="t"/>
                <v:textbox inset="0,0,0,0">
                  <w:txbxContent>
                    <w:p w14:paraId="38A27C3A" w14:textId="77777777" w:rsidR="00CB798F" w:rsidRPr="00122929" w:rsidRDefault="004E45B6">
                      <w:pPr>
                        <w:spacing w:before="107"/>
                        <w:ind w:left="2916" w:right="2896"/>
                        <w:jc w:val="center"/>
                        <w:rPr>
                          <w:b/>
                          <w:sz w:val="23"/>
                        </w:rPr>
                      </w:pPr>
                      <w:r>
                        <w:rPr>
                          <w:b/>
                          <w:w w:val="115"/>
                          <w:sz w:val="23"/>
                        </w:rPr>
                        <w:t xml:space="preserve">ISO/IEC JTC 1/SC </w:t>
                      </w:r>
                      <w:r w:rsidRPr="00122929">
                        <w:rPr>
                          <w:b/>
                          <w:w w:val="115"/>
                          <w:sz w:val="23"/>
                        </w:rPr>
                        <w:t xml:space="preserve">29/WG </w:t>
                      </w:r>
                      <w:r w:rsidR="00122929" w:rsidRPr="00122929">
                        <w:rPr>
                          <w:b/>
                          <w:w w:val="115"/>
                          <w:sz w:val="23"/>
                        </w:rPr>
                        <w:t>6</w:t>
                      </w:r>
                    </w:p>
                    <w:p w14:paraId="4C848A3F" w14:textId="420B2EB3" w:rsidR="00CB798F" w:rsidRDefault="004E45B6">
                      <w:pPr>
                        <w:spacing w:before="134" w:line="362" w:lineRule="auto"/>
                        <w:ind w:left="2916" w:right="2898"/>
                        <w:jc w:val="center"/>
                        <w:rPr>
                          <w:b/>
                          <w:sz w:val="23"/>
                        </w:rPr>
                      </w:pPr>
                      <w:r w:rsidRPr="00122929">
                        <w:rPr>
                          <w:b/>
                          <w:w w:val="115"/>
                          <w:sz w:val="23"/>
                        </w:rPr>
                        <w:t xml:space="preserve">MPEG </w:t>
                      </w:r>
                      <w:r w:rsidR="00122929" w:rsidRPr="00122929">
                        <w:rPr>
                          <w:b/>
                          <w:w w:val="115"/>
                          <w:sz w:val="23"/>
                        </w:rPr>
                        <w:t>Audio Coding</w:t>
                      </w:r>
                      <w:r w:rsidRPr="00122929">
                        <w:rPr>
                          <w:b/>
                          <w:w w:val="115"/>
                          <w:sz w:val="23"/>
                        </w:rPr>
                        <w:t xml:space="preserve"> Convenorship:</w:t>
                      </w:r>
                      <w:r w:rsidR="00FF2653" w:rsidRPr="00122929">
                        <w:rPr>
                          <w:b/>
                          <w:w w:val="115"/>
                          <w:sz w:val="23"/>
                        </w:rPr>
                        <w:t xml:space="preserve"> </w:t>
                      </w:r>
                      <w:r w:rsidR="00571673">
                        <w:rPr>
                          <w:b/>
                          <w:w w:val="115"/>
                          <w:sz w:val="23"/>
                        </w:rPr>
                        <w:t>DIN (Germany)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1040735" w14:textId="77777777" w:rsidR="00CB798F" w:rsidRPr="00B833CA" w:rsidRDefault="00CB798F" w:rsidP="00B42EB7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72957602" w14:textId="77777777" w:rsidR="00CB798F" w:rsidRPr="00B833CA" w:rsidRDefault="00CB798F" w:rsidP="00B42EB7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6ADD314C" w14:textId="761BBFA4" w:rsidR="00CB798F" w:rsidRPr="00B833CA" w:rsidRDefault="004E45B6">
      <w:pPr>
        <w:tabs>
          <w:tab w:val="left" w:pos="3099"/>
        </w:tabs>
        <w:spacing w:before="103"/>
        <w:ind w:left="104"/>
        <w:rPr>
          <w:rFonts w:ascii="Times New Roman" w:hAnsi="Times New Roman" w:cs="Times New Roman"/>
          <w:sz w:val="24"/>
          <w:szCs w:val="24"/>
        </w:rPr>
      </w:pPr>
      <w:r w:rsidRPr="00B833CA">
        <w:rPr>
          <w:rFonts w:ascii="Times New Roman" w:hAnsi="Times New Roman" w:cs="Times New Roman"/>
          <w:b/>
          <w:w w:val="120"/>
          <w:sz w:val="24"/>
          <w:szCs w:val="24"/>
        </w:rPr>
        <w:t>Document</w:t>
      </w:r>
      <w:r w:rsidRPr="00B833CA">
        <w:rPr>
          <w:rFonts w:ascii="Times New Roman" w:hAnsi="Times New Roman" w:cs="Times New Roman"/>
          <w:b/>
          <w:spacing w:val="14"/>
          <w:w w:val="120"/>
          <w:sz w:val="24"/>
          <w:szCs w:val="24"/>
        </w:rPr>
        <w:t xml:space="preserve"> </w:t>
      </w:r>
      <w:r w:rsidRPr="00B833CA">
        <w:rPr>
          <w:rFonts w:ascii="Times New Roman" w:hAnsi="Times New Roman" w:cs="Times New Roman"/>
          <w:b/>
          <w:w w:val="120"/>
          <w:sz w:val="24"/>
          <w:szCs w:val="24"/>
        </w:rPr>
        <w:t>type:</w:t>
      </w:r>
      <w:r w:rsidRPr="00B833CA">
        <w:rPr>
          <w:rFonts w:ascii="Times New Roman" w:hAnsi="Times New Roman" w:cs="Times New Roman"/>
          <w:b/>
          <w:w w:val="120"/>
          <w:sz w:val="24"/>
          <w:szCs w:val="24"/>
        </w:rPr>
        <w:tab/>
      </w:r>
      <w:r w:rsidR="00B833CA" w:rsidRPr="00B833CA">
        <w:rPr>
          <w:rFonts w:ascii="Times New Roman" w:hAnsi="Times New Roman" w:cs="Times New Roman"/>
          <w:w w:val="120"/>
          <w:sz w:val="24"/>
          <w:szCs w:val="24"/>
        </w:rPr>
        <w:t>Output Document</w:t>
      </w:r>
    </w:p>
    <w:p w14:paraId="42B91324" w14:textId="77777777" w:rsidR="00CB798F" w:rsidRPr="00B833CA" w:rsidRDefault="00CB798F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51202086" w14:textId="386C58A1" w:rsidR="00CB798F" w:rsidRPr="00B833CA" w:rsidRDefault="004E45B6">
      <w:pPr>
        <w:pStyle w:val="BodyText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</w:rPr>
      </w:pPr>
      <w:r w:rsidRPr="00B833CA">
        <w:rPr>
          <w:rFonts w:ascii="Times New Roman" w:hAnsi="Times New Roman" w:cs="Times New Roman"/>
          <w:b/>
          <w:w w:val="120"/>
        </w:rPr>
        <w:t>Title:</w:t>
      </w:r>
      <w:r w:rsidRPr="00B833CA">
        <w:rPr>
          <w:rFonts w:ascii="Times New Roman" w:hAnsi="Times New Roman" w:cs="Times New Roman"/>
          <w:b/>
          <w:w w:val="120"/>
        </w:rPr>
        <w:tab/>
      </w:r>
      <w:r w:rsidR="00427E3E" w:rsidRPr="008855B0">
        <w:rPr>
          <w:rFonts w:ascii="Times New Roman" w:eastAsia="SimSun" w:hAnsi="Times New Roman" w:cs="Times New Roman"/>
          <w:w w:val="120"/>
          <w:lang w:val="en-GB" w:eastAsia="zh-CN"/>
        </w:rPr>
        <w:t xml:space="preserve">WG 6 </w:t>
      </w:r>
      <w:r w:rsidR="00427E3E">
        <w:rPr>
          <w:rFonts w:ascii="Times New Roman" w:eastAsia="SimSun" w:hAnsi="Times New Roman" w:cs="Times New Roman"/>
          <w:w w:val="120"/>
          <w:lang w:val="en-GB" w:eastAsia="zh-CN"/>
        </w:rPr>
        <w:t>S</w:t>
      </w:r>
      <w:r w:rsidR="00427E3E" w:rsidRPr="008855B0">
        <w:rPr>
          <w:rFonts w:ascii="Times New Roman" w:eastAsia="SimSun" w:hAnsi="Times New Roman" w:cs="Times New Roman"/>
          <w:w w:val="120"/>
          <w:lang w:val="en-GB" w:eastAsia="zh-CN"/>
        </w:rPr>
        <w:t>tandards</w:t>
      </w:r>
      <w:r w:rsidR="00427E3E">
        <w:rPr>
          <w:rFonts w:ascii="Times New Roman" w:eastAsia="SimSun" w:hAnsi="Times New Roman" w:cs="Times New Roman"/>
          <w:w w:val="120"/>
          <w:lang w:val="en-GB" w:eastAsia="zh-CN"/>
        </w:rPr>
        <w:t>, Timeline and Workplan</w:t>
      </w:r>
    </w:p>
    <w:p w14:paraId="588C835A" w14:textId="77777777" w:rsidR="00CB798F" w:rsidRPr="00B833CA" w:rsidRDefault="00CB798F">
      <w:pPr>
        <w:spacing w:before="6"/>
        <w:rPr>
          <w:rFonts w:ascii="Times New Roman" w:hAnsi="Times New Roman" w:cs="Times New Roman"/>
          <w:sz w:val="24"/>
          <w:szCs w:val="24"/>
        </w:rPr>
      </w:pPr>
    </w:p>
    <w:p w14:paraId="21980943" w14:textId="77777777" w:rsidR="00FF2653" w:rsidRPr="00B833CA" w:rsidRDefault="00FF2653" w:rsidP="00FF2653">
      <w:pPr>
        <w:pStyle w:val="BodyText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w w:val="120"/>
        </w:rPr>
      </w:pPr>
      <w:r w:rsidRPr="00571673">
        <w:rPr>
          <w:rFonts w:ascii="Times New Roman" w:hAnsi="Times New Roman" w:cs="Times New Roman"/>
          <w:b/>
          <w:w w:val="120"/>
        </w:rPr>
        <w:t>Status:</w:t>
      </w:r>
      <w:r w:rsidRPr="00571673">
        <w:rPr>
          <w:rFonts w:ascii="Times New Roman" w:hAnsi="Times New Roman" w:cs="Times New Roman"/>
          <w:b/>
          <w:w w:val="120"/>
        </w:rPr>
        <w:tab/>
      </w:r>
      <w:r w:rsidR="00B42EB7" w:rsidRPr="00571673">
        <w:rPr>
          <w:rFonts w:ascii="Times New Roman" w:hAnsi="Times New Roman" w:cs="Times New Roman"/>
          <w:w w:val="120"/>
        </w:rPr>
        <w:t>Approved</w:t>
      </w:r>
    </w:p>
    <w:p w14:paraId="60A80297" w14:textId="77777777" w:rsidR="00FF2653" w:rsidRPr="00B833CA" w:rsidRDefault="00FF2653" w:rsidP="00B42EB7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28783DFD" w14:textId="025C55BC" w:rsidR="00CB798F" w:rsidRPr="00B833CA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z w:val="24"/>
          <w:szCs w:val="24"/>
        </w:rPr>
      </w:pPr>
      <w:r w:rsidRPr="00B833CA">
        <w:rPr>
          <w:rFonts w:ascii="Times New Roman" w:hAnsi="Times New Roman" w:cs="Times New Roman"/>
          <w:b/>
          <w:w w:val="125"/>
          <w:sz w:val="24"/>
          <w:szCs w:val="24"/>
        </w:rPr>
        <w:t>Date</w:t>
      </w:r>
      <w:r w:rsidRPr="00B833CA">
        <w:rPr>
          <w:rFonts w:ascii="Times New Roman" w:hAnsi="Times New Roman" w:cs="Times New Roman"/>
          <w:b/>
          <w:spacing w:val="-16"/>
          <w:w w:val="125"/>
          <w:sz w:val="24"/>
          <w:szCs w:val="24"/>
        </w:rPr>
        <w:t xml:space="preserve"> </w:t>
      </w:r>
      <w:r w:rsidRPr="00B833CA">
        <w:rPr>
          <w:rFonts w:ascii="Times New Roman" w:hAnsi="Times New Roman" w:cs="Times New Roman"/>
          <w:b/>
          <w:w w:val="125"/>
          <w:sz w:val="24"/>
          <w:szCs w:val="24"/>
        </w:rPr>
        <w:t>of</w:t>
      </w:r>
      <w:r w:rsidRPr="00B833CA">
        <w:rPr>
          <w:rFonts w:ascii="Times New Roman" w:hAnsi="Times New Roman" w:cs="Times New Roman"/>
          <w:b/>
          <w:spacing w:val="-16"/>
          <w:w w:val="125"/>
          <w:sz w:val="24"/>
          <w:szCs w:val="24"/>
        </w:rPr>
        <w:t xml:space="preserve"> </w:t>
      </w:r>
      <w:r w:rsidRPr="00427E3E">
        <w:rPr>
          <w:rFonts w:ascii="Times New Roman" w:hAnsi="Times New Roman" w:cs="Times New Roman"/>
          <w:b/>
          <w:w w:val="125"/>
          <w:sz w:val="24"/>
          <w:szCs w:val="24"/>
        </w:rPr>
        <w:t>document:</w:t>
      </w:r>
      <w:r w:rsidRPr="00427E3E">
        <w:rPr>
          <w:rFonts w:ascii="Times New Roman" w:hAnsi="Times New Roman" w:cs="Times New Roman"/>
          <w:b/>
          <w:w w:val="125"/>
          <w:sz w:val="24"/>
          <w:szCs w:val="24"/>
        </w:rPr>
        <w:tab/>
      </w:r>
      <w:r w:rsidRPr="00427E3E">
        <w:rPr>
          <w:rFonts w:ascii="Times New Roman" w:hAnsi="Times New Roman" w:cs="Times New Roman"/>
          <w:w w:val="125"/>
          <w:sz w:val="24"/>
          <w:szCs w:val="24"/>
        </w:rPr>
        <w:t>202</w:t>
      </w:r>
      <w:r w:rsidR="00D55548">
        <w:rPr>
          <w:rFonts w:ascii="Times New Roman" w:hAnsi="Times New Roman" w:cs="Times New Roman"/>
          <w:w w:val="125"/>
          <w:sz w:val="24"/>
          <w:szCs w:val="24"/>
        </w:rPr>
        <w:t>6</w:t>
      </w:r>
      <w:r w:rsidR="00F568F4">
        <w:rPr>
          <w:rFonts w:ascii="Times New Roman" w:hAnsi="Times New Roman" w:cs="Times New Roman"/>
          <w:w w:val="125"/>
          <w:sz w:val="24"/>
          <w:szCs w:val="24"/>
        </w:rPr>
        <w:t>-</w:t>
      </w:r>
      <w:r w:rsidR="00D55548">
        <w:rPr>
          <w:rFonts w:ascii="Times New Roman" w:hAnsi="Times New Roman" w:cs="Times New Roman"/>
          <w:w w:val="125"/>
          <w:sz w:val="24"/>
          <w:szCs w:val="24"/>
        </w:rPr>
        <w:t>0</w:t>
      </w:r>
      <w:r w:rsidR="009E2B6F">
        <w:rPr>
          <w:rFonts w:ascii="Times New Roman" w:hAnsi="Times New Roman" w:cs="Times New Roman"/>
          <w:w w:val="125"/>
          <w:sz w:val="24"/>
          <w:szCs w:val="24"/>
        </w:rPr>
        <w:t>5</w:t>
      </w:r>
      <w:r w:rsidRPr="00427E3E">
        <w:rPr>
          <w:rFonts w:ascii="Times New Roman" w:hAnsi="Times New Roman" w:cs="Times New Roman"/>
          <w:w w:val="125"/>
          <w:sz w:val="24"/>
          <w:szCs w:val="24"/>
        </w:rPr>
        <w:t>-</w:t>
      </w:r>
      <w:r w:rsidR="001671D4">
        <w:rPr>
          <w:rFonts w:ascii="Times New Roman" w:hAnsi="Times New Roman" w:cs="Times New Roman"/>
          <w:w w:val="125"/>
          <w:sz w:val="24"/>
          <w:szCs w:val="24"/>
        </w:rPr>
        <w:t>01</w:t>
      </w:r>
    </w:p>
    <w:p w14:paraId="27EED24D" w14:textId="77777777" w:rsidR="00CB798F" w:rsidRPr="00B833CA" w:rsidRDefault="00CB798F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1006A114" w14:textId="4285FD92" w:rsidR="00CB798F" w:rsidRPr="00B833CA" w:rsidRDefault="004E45B6" w:rsidP="00FB55AC">
      <w:pPr>
        <w:tabs>
          <w:tab w:val="left" w:pos="3099"/>
        </w:tabs>
        <w:ind w:left="104"/>
        <w:rPr>
          <w:rFonts w:ascii="Times New Roman" w:hAnsi="Times New Roman" w:cs="Times New Roman"/>
          <w:b/>
          <w:w w:val="125"/>
          <w:sz w:val="24"/>
          <w:szCs w:val="24"/>
        </w:rPr>
      </w:pPr>
      <w:r w:rsidRPr="00B833CA">
        <w:rPr>
          <w:rFonts w:ascii="Times New Roman" w:hAnsi="Times New Roman" w:cs="Times New Roman"/>
          <w:b/>
          <w:w w:val="125"/>
          <w:sz w:val="24"/>
          <w:szCs w:val="24"/>
        </w:rPr>
        <w:t>Source:</w:t>
      </w:r>
      <w:r w:rsidRPr="00B833CA">
        <w:rPr>
          <w:rFonts w:ascii="Times New Roman" w:hAnsi="Times New Roman" w:cs="Times New Roman"/>
          <w:b/>
          <w:w w:val="125"/>
          <w:sz w:val="24"/>
          <w:szCs w:val="24"/>
        </w:rPr>
        <w:tab/>
      </w:r>
      <w:r w:rsidRPr="00B833CA">
        <w:rPr>
          <w:rFonts w:ascii="Times New Roman" w:hAnsi="Times New Roman" w:cs="Times New Roman"/>
          <w:w w:val="125"/>
          <w:sz w:val="24"/>
          <w:szCs w:val="24"/>
        </w:rPr>
        <w:t>ISO/IEC JTC 1/SC 29/WG</w:t>
      </w:r>
      <w:r w:rsidR="00A85544">
        <w:rPr>
          <w:rFonts w:ascii="Times New Roman" w:hAnsi="Times New Roman" w:cs="Times New Roman"/>
          <w:w w:val="125"/>
          <w:sz w:val="24"/>
          <w:szCs w:val="24"/>
        </w:rPr>
        <w:t xml:space="preserve"> </w:t>
      </w:r>
      <w:r w:rsidR="00122929" w:rsidRPr="00B833CA">
        <w:rPr>
          <w:rFonts w:ascii="Times New Roman" w:hAnsi="Times New Roman" w:cs="Times New Roman"/>
          <w:w w:val="125"/>
          <w:sz w:val="24"/>
          <w:szCs w:val="24"/>
        </w:rPr>
        <w:t>6</w:t>
      </w:r>
    </w:p>
    <w:p w14:paraId="695E2C38" w14:textId="77777777" w:rsidR="00CB798F" w:rsidRPr="00B833CA" w:rsidRDefault="00CB798F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5CD343C6" w14:textId="77777777" w:rsidR="00CB798F" w:rsidRPr="00B833CA" w:rsidRDefault="004E45B6" w:rsidP="00FB55AC">
      <w:pPr>
        <w:tabs>
          <w:tab w:val="left" w:pos="3099"/>
        </w:tabs>
        <w:ind w:left="104"/>
        <w:rPr>
          <w:rFonts w:ascii="Times New Roman" w:hAnsi="Times New Roman" w:cs="Times New Roman"/>
          <w:b/>
          <w:w w:val="125"/>
          <w:sz w:val="24"/>
          <w:szCs w:val="24"/>
        </w:rPr>
      </w:pPr>
      <w:r w:rsidRPr="00B833CA">
        <w:rPr>
          <w:rFonts w:ascii="Times New Roman" w:hAnsi="Times New Roman" w:cs="Times New Roman"/>
          <w:b/>
          <w:w w:val="125"/>
          <w:sz w:val="24"/>
          <w:szCs w:val="24"/>
        </w:rPr>
        <w:t>Expected action:</w:t>
      </w:r>
      <w:r w:rsidRPr="00B833CA">
        <w:rPr>
          <w:rFonts w:ascii="Times New Roman" w:hAnsi="Times New Roman" w:cs="Times New Roman"/>
          <w:b/>
          <w:w w:val="125"/>
          <w:sz w:val="24"/>
          <w:szCs w:val="24"/>
        </w:rPr>
        <w:tab/>
      </w:r>
      <w:r w:rsidR="00B42EB7" w:rsidRPr="00B833CA">
        <w:rPr>
          <w:rFonts w:ascii="Times New Roman" w:hAnsi="Times New Roman" w:cs="Times New Roman"/>
          <w:w w:val="125"/>
          <w:sz w:val="24"/>
          <w:szCs w:val="24"/>
        </w:rPr>
        <w:t>None</w:t>
      </w:r>
    </w:p>
    <w:p w14:paraId="2FDBDE32" w14:textId="77777777" w:rsidR="00B42EB7" w:rsidRPr="00B833CA" w:rsidRDefault="00B42EB7" w:rsidP="00B42EB7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20E7E0C9" w14:textId="77777777" w:rsidR="00CB798F" w:rsidRPr="00B833CA" w:rsidRDefault="004E45B6" w:rsidP="00FB55AC">
      <w:pPr>
        <w:tabs>
          <w:tab w:val="left" w:pos="3099"/>
        </w:tabs>
        <w:ind w:left="104"/>
        <w:rPr>
          <w:rFonts w:ascii="Times New Roman" w:hAnsi="Times New Roman" w:cs="Times New Roman"/>
          <w:b/>
          <w:w w:val="125"/>
          <w:sz w:val="24"/>
          <w:szCs w:val="24"/>
        </w:rPr>
      </w:pPr>
      <w:r w:rsidRPr="00B833CA">
        <w:rPr>
          <w:rFonts w:ascii="Times New Roman" w:hAnsi="Times New Roman" w:cs="Times New Roman"/>
          <w:b/>
          <w:w w:val="125"/>
          <w:sz w:val="24"/>
          <w:szCs w:val="24"/>
        </w:rPr>
        <w:t>Action due date:</w:t>
      </w:r>
      <w:r w:rsidRPr="00B833CA">
        <w:rPr>
          <w:rFonts w:ascii="Times New Roman" w:hAnsi="Times New Roman" w:cs="Times New Roman"/>
          <w:b/>
          <w:w w:val="125"/>
          <w:sz w:val="24"/>
          <w:szCs w:val="24"/>
        </w:rPr>
        <w:tab/>
      </w:r>
      <w:r w:rsidR="00B42EB7" w:rsidRPr="00B833CA">
        <w:rPr>
          <w:rFonts w:ascii="Times New Roman" w:hAnsi="Times New Roman" w:cs="Times New Roman"/>
          <w:w w:val="125"/>
          <w:sz w:val="24"/>
          <w:szCs w:val="24"/>
        </w:rPr>
        <w:t>None</w:t>
      </w:r>
    </w:p>
    <w:p w14:paraId="7AA73078" w14:textId="77777777" w:rsidR="00CB798F" w:rsidRPr="00B833CA" w:rsidRDefault="00CB798F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7AFB674C" w14:textId="02A99BA5" w:rsidR="00CB798F" w:rsidRPr="00B833CA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z w:val="24"/>
          <w:szCs w:val="24"/>
        </w:rPr>
      </w:pPr>
      <w:r w:rsidRPr="00571673">
        <w:rPr>
          <w:rFonts w:ascii="Times New Roman" w:hAnsi="Times New Roman" w:cs="Times New Roman"/>
          <w:b/>
          <w:w w:val="120"/>
          <w:sz w:val="24"/>
          <w:szCs w:val="24"/>
        </w:rPr>
        <w:t>No.</w:t>
      </w:r>
      <w:r w:rsidRPr="00571673">
        <w:rPr>
          <w:rFonts w:ascii="Times New Roman" w:hAnsi="Times New Roman" w:cs="Times New Roman"/>
          <w:b/>
          <w:spacing w:val="5"/>
          <w:w w:val="120"/>
          <w:sz w:val="24"/>
          <w:szCs w:val="24"/>
        </w:rPr>
        <w:t xml:space="preserve"> </w:t>
      </w:r>
      <w:r w:rsidRPr="00571673">
        <w:rPr>
          <w:rFonts w:ascii="Times New Roman" w:hAnsi="Times New Roman" w:cs="Times New Roman"/>
          <w:b/>
          <w:w w:val="120"/>
          <w:sz w:val="24"/>
          <w:szCs w:val="24"/>
        </w:rPr>
        <w:t>of</w:t>
      </w:r>
      <w:r w:rsidRPr="00571673">
        <w:rPr>
          <w:rFonts w:ascii="Times New Roman" w:hAnsi="Times New Roman" w:cs="Times New Roman"/>
          <w:b/>
          <w:spacing w:val="6"/>
          <w:w w:val="120"/>
          <w:sz w:val="24"/>
          <w:szCs w:val="24"/>
        </w:rPr>
        <w:t xml:space="preserve"> </w:t>
      </w:r>
      <w:r w:rsidRPr="00571673">
        <w:rPr>
          <w:rFonts w:ascii="Times New Roman" w:hAnsi="Times New Roman" w:cs="Times New Roman"/>
          <w:b/>
          <w:w w:val="120"/>
          <w:sz w:val="24"/>
          <w:szCs w:val="24"/>
        </w:rPr>
        <w:t>pages:</w:t>
      </w:r>
      <w:r w:rsidRPr="00571673">
        <w:rPr>
          <w:rFonts w:ascii="Times New Roman" w:hAnsi="Times New Roman" w:cs="Times New Roman"/>
          <w:b/>
          <w:w w:val="120"/>
          <w:sz w:val="24"/>
          <w:szCs w:val="24"/>
        </w:rPr>
        <w:tab/>
      </w:r>
      <w:r w:rsidR="00023A9C">
        <w:rPr>
          <w:rFonts w:ascii="Times New Roman" w:hAnsi="Times New Roman" w:cs="Times New Roman"/>
          <w:w w:val="125"/>
          <w:sz w:val="24"/>
          <w:szCs w:val="24"/>
        </w:rPr>
        <w:t>2</w:t>
      </w:r>
      <w:r w:rsidR="00BC4A91" w:rsidRPr="006E4CCA">
        <w:rPr>
          <w:rFonts w:ascii="Times New Roman" w:hAnsi="Times New Roman" w:cs="Times New Roman"/>
          <w:w w:val="125"/>
          <w:sz w:val="24"/>
          <w:szCs w:val="24"/>
        </w:rPr>
        <w:t xml:space="preserve"> (</w:t>
      </w:r>
      <w:r w:rsidR="006E4CCA">
        <w:rPr>
          <w:rFonts w:ascii="Times New Roman" w:hAnsi="Times New Roman" w:cs="Times New Roman"/>
          <w:w w:val="125"/>
          <w:sz w:val="24"/>
          <w:szCs w:val="24"/>
        </w:rPr>
        <w:t>with</w:t>
      </w:r>
      <w:r w:rsidR="00BC4A91" w:rsidRPr="006E4CCA">
        <w:rPr>
          <w:rFonts w:ascii="Times New Roman" w:hAnsi="Times New Roman" w:cs="Times New Roman"/>
          <w:w w:val="125"/>
          <w:sz w:val="24"/>
          <w:szCs w:val="24"/>
        </w:rPr>
        <w:t xml:space="preserve"> cover page)</w:t>
      </w:r>
    </w:p>
    <w:p w14:paraId="19B6CA9E" w14:textId="77777777" w:rsidR="00CB798F" w:rsidRPr="00B833CA" w:rsidRDefault="00CB798F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1487DA8E" w14:textId="5F046E50" w:rsidR="00FF2653" w:rsidRPr="00B833CA" w:rsidRDefault="00FF2653" w:rsidP="00FF2653">
      <w:pPr>
        <w:tabs>
          <w:tab w:val="left" w:pos="3099"/>
        </w:tabs>
        <w:ind w:left="104"/>
        <w:rPr>
          <w:rFonts w:ascii="Times New Roman" w:hAnsi="Times New Roman" w:cs="Times New Roman"/>
          <w:sz w:val="24"/>
          <w:szCs w:val="24"/>
        </w:rPr>
      </w:pPr>
      <w:r w:rsidRPr="00B833CA">
        <w:rPr>
          <w:rFonts w:ascii="Times New Roman" w:hAnsi="Times New Roman" w:cs="Times New Roman"/>
          <w:b/>
          <w:w w:val="120"/>
          <w:sz w:val="24"/>
          <w:szCs w:val="24"/>
        </w:rPr>
        <w:t>Email</w:t>
      </w:r>
      <w:r w:rsidRPr="00B833CA">
        <w:rPr>
          <w:rFonts w:ascii="Times New Roman" w:hAnsi="Times New Roman" w:cs="Times New Roman"/>
          <w:b/>
          <w:spacing w:val="5"/>
          <w:w w:val="120"/>
          <w:sz w:val="24"/>
          <w:szCs w:val="24"/>
        </w:rPr>
        <w:t xml:space="preserve"> </w:t>
      </w:r>
      <w:r w:rsidRPr="00B833CA">
        <w:rPr>
          <w:rFonts w:ascii="Times New Roman" w:hAnsi="Times New Roman" w:cs="Times New Roman"/>
          <w:b/>
          <w:w w:val="120"/>
          <w:sz w:val="24"/>
          <w:szCs w:val="24"/>
        </w:rPr>
        <w:t>of</w:t>
      </w:r>
      <w:r w:rsidRPr="00B833CA">
        <w:rPr>
          <w:rFonts w:ascii="Times New Roman" w:hAnsi="Times New Roman" w:cs="Times New Roman"/>
          <w:b/>
          <w:spacing w:val="6"/>
          <w:w w:val="120"/>
          <w:sz w:val="24"/>
          <w:szCs w:val="24"/>
        </w:rPr>
        <w:t xml:space="preserve"> </w:t>
      </w:r>
      <w:r w:rsidRPr="00B833CA">
        <w:rPr>
          <w:rFonts w:ascii="Times New Roman" w:hAnsi="Times New Roman" w:cs="Times New Roman"/>
          <w:b/>
          <w:w w:val="120"/>
          <w:sz w:val="24"/>
          <w:szCs w:val="24"/>
        </w:rPr>
        <w:t>Convenor:</w:t>
      </w:r>
      <w:r w:rsidRPr="00B833CA">
        <w:rPr>
          <w:rFonts w:ascii="Times New Roman" w:hAnsi="Times New Roman" w:cs="Times New Roman"/>
          <w:b/>
          <w:w w:val="120"/>
          <w:sz w:val="24"/>
          <w:szCs w:val="24"/>
        </w:rPr>
        <w:tab/>
      </w:r>
      <w:r w:rsidR="00B833CA" w:rsidRPr="00B833CA">
        <w:rPr>
          <w:rFonts w:ascii="Times New Roman" w:hAnsi="Times New Roman" w:cs="Times New Roman"/>
          <w:w w:val="120"/>
          <w:sz w:val="24"/>
          <w:szCs w:val="24"/>
        </w:rPr>
        <w:t>Thomas.Sporer</w:t>
      </w:r>
      <w:r w:rsidRPr="00B833CA">
        <w:rPr>
          <w:rFonts w:ascii="Times New Roman" w:hAnsi="Times New Roman" w:cs="Times New Roman"/>
          <w:w w:val="120"/>
          <w:sz w:val="24"/>
          <w:szCs w:val="24"/>
        </w:rPr>
        <w:t>@</w:t>
      </w:r>
      <w:r w:rsidR="00B833CA" w:rsidRPr="00B833CA">
        <w:rPr>
          <w:rFonts w:ascii="Times New Roman" w:hAnsi="Times New Roman" w:cs="Times New Roman"/>
          <w:w w:val="120"/>
          <w:sz w:val="24"/>
          <w:szCs w:val="24"/>
        </w:rPr>
        <w:t>idmt.fraunhofer.de</w:t>
      </w:r>
    </w:p>
    <w:p w14:paraId="3AD8342E" w14:textId="77777777" w:rsidR="00CB798F" w:rsidRPr="00B833CA" w:rsidRDefault="00CB798F">
      <w:pPr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1356A434" w14:textId="4454037B" w:rsidR="00CB798F" w:rsidRPr="00B833CA" w:rsidRDefault="004E45B6">
      <w:pPr>
        <w:tabs>
          <w:tab w:val="left" w:pos="3099"/>
        </w:tabs>
        <w:ind w:left="104"/>
        <w:rPr>
          <w:rFonts w:ascii="Times New Roman" w:hAnsi="Times New Roman" w:cs="Times New Roman"/>
          <w:color w:val="000000" w:themeColor="text1"/>
          <w:w w:val="120"/>
          <w:sz w:val="24"/>
          <w:szCs w:val="24"/>
        </w:rPr>
      </w:pPr>
      <w:r w:rsidRPr="00B833CA">
        <w:rPr>
          <w:rFonts w:ascii="Times New Roman" w:hAnsi="Times New Roman" w:cs="Times New Roman"/>
          <w:b/>
          <w:w w:val="120"/>
          <w:sz w:val="24"/>
          <w:szCs w:val="24"/>
        </w:rPr>
        <w:t>Committee</w:t>
      </w:r>
      <w:r w:rsidRPr="00B833CA">
        <w:rPr>
          <w:rFonts w:ascii="Times New Roman" w:hAnsi="Times New Roman" w:cs="Times New Roman"/>
          <w:b/>
          <w:spacing w:val="-6"/>
          <w:w w:val="120"/>
          <w:sz w:val="24"/>
          <w:szCs w:val="24"/>
        </w:rPr>
        <w:t xml:space="preserve"> </w:t>
      </w:r>
      <w:r w:rsidRPr="00B833CA">
        <w:rPr>
          <w:rFonts w:ascii="Times New Roman" w:hAnsi="Times New Roman" w:cs="Times New Roman"/>
          <w:b/>
          <w:w w:val="120"/>
          <w:sz w:val="24"/>
          <w:szCs w:val="24"/>
        </w:rPr>
        <w:t>URL:</w:t>
      </w:r>
      <w:r w:rsidRPr="00B833CA">
        <w:rPr>
          <w:rFonts w:ascii="Times New Roman" w:hAnsi="Times New Roman" w:cs="Times New Roman"/>
          <w:b/>
          <w:w w:val="120"/>
          <w:sz w:val="24"/>
          <w:szCs w:val="24"/>
        </w:rPr>
        <w:tab/>
      </w:r>
      <w:hyperlink r:id="rId6" w:history="1">
        <w:r w:rsidR="00B833CA" w:rsidRPr="00B833CA">
          <w:rPr>
            <w:rStyle w:val="Hyperlink"/>
            <w:rFonts w:ascii="Times New Roman" w:hAnsi="Times New Roman" w:cs="Times New Roman"/>
            <w:w w:val="120"/>
            <w:sz w:val="24"/>
            <w:szCs w:val="24"/>
          </w:rPr>
          <w:t>https://isotc.iso.org/livelink/livelink/open/jtc1sc29wg6</w:t>
        </w:r>
      </w:hyperlink>
    </w:p>
    <w:p w14:paraId="1472EE0D" w14:textId="77777777" w:rsidR="00B833CA" w:rsidRPr="00B833CA" w:rsidRDefault="00B833CA">
      <w:pPr>
        <w:tabs>
          <w:tab w:val="left" w:pos="3099"/>
        </w:tabs>
        <w:ind w:left="104"/>
        <w:rPr>
          <w:rFonts w:ascii="Times New Roman" w:hAnsi="Times New Roman" w:cs="Times New Roman"/>
          <w:color w:val="0000EE"/>
          <w:w w:val="120"/>
          <w:sz w:val="24"/>
          <w:szCs w:val="24"/>
          <w:u w:val="single" w:color="0000EE"/>
        </w:rPr>
      </w:pPr>
    </w:p>
    <w:p w14:paraId="7DE60A0C" w14:textId="77777777" w:rsidR="00F03F9B" w:rsidRPr="00B833CA" w:rsidRDefault="00F03F9B" w:rsidP="00B42EB7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7D1C602C" w14:textId="4AE61D1B" w:rsidR="00F03F9B" w:rsidRPr="00B833CA" w:rsidRDefault="00F03F9B" w:rsidP="00B42EB7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78F767FA" w14:textId="77777777" w:rsidR="00B833CA" w:rsidRPr="00B833CA" w:rsidRDefault="00B833CA" w:rsidP="00B42EB7">
      <w:pPr>
        <w:spacing w:before="1"/>
        <w:rPr>
          <w:rFonts w:ascii="Times New Roman" w:hAnsi="Times New Roman" w:cs="Times New Roman"/>
          <w:sz w:val="24"/>
          <w:szCs w:val="24"/>
        </w:rPr>
      </w:pPr>
    </w:p>
    <w:p w14:paraId="44A274E4" w14:textId="77777777" w:rsidR="00F03F9B" w:rsidRPr="00B833CA" w:rsidRDefault="00F03F9B">
      <w:pPr>
        <w:tabs>
          <w:tab w:val="left" w:pos="3099"/>
        </w:tabs>
        <w:ind w:left="104"/>
        <w:rPr>
          <w:rFonts w:ascii="Times New Roman" w:hAnsi="Times New Roman" w:cs="Times New Roman"/>
          <w:color w:val="0000EE"/>
          <w:w w:val="120"/>
          <w:sz w:val="24"/>
          <w:u w:val="single" w:color="0000EE"/>
        </w:rPr>
        <w:sectPr w:rsidR="00F03F9B" w:rsidRPr="00B833CA" w:rsidSect="00973EC1">
          <w:type w:val="continuous"/>
          <w:pgSz w:w="11900" w:h="16840"/>
          <w:pgMar w:top="540" w:right="820" w:bottom="280" w:left="1000" w:header="720" w:footer="720" w:gutter="0"/>
          <w:cols w:space="720"/>
        </w:sectPr>
      </w:pPr>
    </w:p>
    <w:p w14:paraId="276B20E0" w14:textId="77777777" w:rsidR="00FB55AC" w:rsidRPr="00B833CA" w:rsidRDefault="00FB55AC" w:rsidP="00FB55AC">
      <w:pPr>
        <w:jc w:val="center"/>
        <w:rPr>
          <w:b/>
          <w:sz w:val="28"/>
          <w:szCs w:val="28"/>
        </w:rPr>
      </w:pPr>
      <w:r w:rsidRPr="00B833CA">
        <w:rPr>
          <w:b/>
          <w:sz w:val="28"/>
          <w:szCs w:val="28"/>
        </w:rPr>
        <w:lastRenderedPageBreak/>
        <w:t>INTERNATIONAL ORGANISATION FOR STANDARDISATION</w:t>
      </w:r>
    </w:p>
    <w:p w14:paraId="53D9073E" w14:textId="77777777" w:rsidR="00FB55AC" w:rsidRPr="00B833CA" w:rsidRDefault="00FB55AC" w:rsidP="00FB55AC">
      <w:pPr>
        <w:jc w:val="center"/>
        <w:rPr>
          <w:b/>
          <w:sz w:val="28"/>
        </w:rPr>
      </w:pPr>
      <w:r w:rsidRPr="00B833CA">
        <w:rPr>
          <w:b/>
          <w:sz w:val="28"/>
        </w:rPr>
        <w:t>ORGANISATION INTERNATIONALE DE NORMALISATION</w:t>
      </w:r>
    </w:p>
    <w:p w14:paraId="2D7EAA58" w14:textId="4F532479" w:rsidR="00A85544" w:rsidRDefault="00FB55AC" w:rsidP="00FB55AC">
      <w:pPr>
        <w:jc w:val="center"/>
        <w:rPr>
          <w:b/>
          <w:sz w:val="28"/>
        </w:rPr>
      </w:pPr>
      <w:r w:rsidRPr="00B833CA">
        <w:rPr>
          <w:b/>
          <w:sz w:val="28"/>
        </w:rPr>
        <w:t>ISO/IEC JTC</w:t>
      </w:r>
      <w:r w:rsidR="00A85544">
        <w:rPr>
          <w:b/>
          <w:sz w:val="28"/>
        </w:rPr>
        <w:t xml:space="preserve"> </w:t>
      </w:r>
      <w:r w:rsidRPr="00B833CA">
        <w:rPr>
          <w:b/>
          <w:sz w:val="28"/>
        </w:rPr>
        <w:t>1/SC</w:t>
      </w:r>
      <w:r w:rsidR="00A85544">
        <w:rPr>
          <w:b/>
          <w:sz w:val="28"/>
        </w:rPr>
        <w:t xml:space="preserve"> </w:t>
      </w:r>
      <w:r w:rsidRPr="00B833CA">
        <w:rPr>
          <w:b/>
          <w:sz w:val="28"/>
        </w:rPr>
        <w:t>29/WG</w:t>
      </w:r>
      <w:r w:rsidR="00A85544">
        <w:rPr>
          <w:b/>
          <w:sz w:val="28"/>
        </w:rPr>
        <w:t xml:space="preserve"> </w:t>
      </w:r>
      <w:r w:rsidRPr="00B833CA">
        <w:rPr>
          <w:b/>
          <w:sz w:val="28"/>
        </w:rPr>
        <w:t>6</w:t>
      </w:r>
    </w:p>
    <w:p w14:paraId="47F7B582" w14:textId="0ED571E2" w:rsidR="00FB55AC" w:rsidRPr="00B833CA" w:rsidRDefault="0040419C" w:rsidP="00FB55AC">
      <w:pPr>
        <w:jc w:val="center"/>
        <w:rPr>
          <w:b/>
        </w:rPr>
      </w:pPr>
      <w:r w:rsidRPr="00B833CA">
        <w:rPr>
          <w:b/>
          <w:sz w:val="28"/>
        </w:rPr>
        <w:t>MPEG AUDIO CODING</w:t>
      </w:r>
    </w:p>
    <w:p w14:paraId="04FB09DB" w14:textId="77777777" w:rsidR="00FB55AC" w:rsidRPr="00B833CA" w:rsidRDefault="00FB55AC" w:rsidP="00FB55AC">
      <w:pPr>
        <w:tabs>
          <w:tab w:val="left" w:pos="5387"/>
        </w:tabs>
        <w:spacing w:line="240" w:lineRule="exact"/>
        <w:jc w:val="center"/>
        <w:rPr>
          <w:b/>
        </w:rPr>
      </w:pPr>
    </w:p>
    <w:p w14:paraId="2DB5D0EE" w14:textId="7D31A773" w:rsidR="00FB55AC" w:rsidRPr="00F568F4" w:rsidRDefault="00FB55AC" w:rsidP="00FB55AC">
      <w:pPr>
        <w:jc w:val="right"/>
        <w:rPr>
          <w:b/>
        </w:rPr>
      </w:pPr>
      <w:r w:rsidRPr="00E41C21">
        <w:rPr>
          <w:b/>
        </w:rPr>
        <w:t>ISO/IEC JTC</w:t>
      </w:r>
      <w:r w:rsidR="00A85544" w:rsidRPr="00E41C21">
        <w:rPr>
          <w:b/>
        </w:rPr>
        <w:t xml:space="preserve"> </w:t>
      </w:r>
      <w:r w:rsidRPr="00E41C21">
        <w:rPr>
          <w:b/>
        </w:rPr>
        <w:t>1/SC</w:t>
      </w:r>
      <w:r w:rsidR="00A85544" w:rsidRPr="00E41C21">
        <w:rPr>
          <w:b/>
        </w:rPr>
        <w:t xml:space="preserve"> </w:t>
      </w:r>
      <w:r w:rsidRPr="00E41C21">
        <w:rPr>
          <w:b/>
        </w:rPr>
        <w:t>29/WG</w:t>
      </w:r>
      <w:r w:rsidR="00A85544" w:rsidRPr="00E41C21">
        <w:rPr>
          <w:b/>
        </w:rPr>
        <w:t xml:space="preserve"> </w:t>
      </w:r>
      <w:r w:rsidRPr="00E41C21">
        <w:rPr>
          <w:b/>
        </w:rPr>
        <w:t xml:space="preserve">6 </w:t>
      </w:r>
      <w:r w:rsidR="0040419C" w:rsidRPr="00E41C21">
        <w:rPr>
          <w:b/>
          <w:color w:val="FF0000"/>
        </w:rPr>
        <w:t>N</w:t>
      </w:r>
      <w:r w:rsidR="001C5F17" w:rsidRPr="00E41C21">
        <w:rPr>
          <w:b/>
          <w:color w:val="FF0000"/>
        </w:rPr>
        <w:t>0</w:t>
      </w:r>
      <w:r w:rsidR="001671D4">
        <w:rPr>
          <w:b/>
          <w:color w:val="FF0000"/>
        </w:rPr>
        <w:t>410</w:t>
      </w:r>
    </w:p>
    <w:p w14:paraId="331D010B" w14:textId="3E7F8194" w:rsidR="00FB55AC" w:rsidRPr="00F568F4" w:rsidRDefault="009E2B6F" w:rsidP="00FB55AC">
      <w:pPr>
        <w:wordWrap w:val="0"/>
        <w:jc w:val="right"/>
        <w:rPr>
          <w:b/>
          <w:lang w:eastAsia="ja-JP"/>
        </w:rPr>
      </w:pPr>
      <w:r>
        <w:rPr>
          <w:b/>
          <w:lang w:eastAsia="ja-JP"/>
        </w:rPr>
        <w:t>May</w:t>
      </w:r>
      <w:r w:rsidR="006E4CCA" w:rsidRPr="00F568F4">
        <w:rPr>
          <w:b/>
          <w:lang w:eastAsia="ja-JP"/>
        </w:rPr>
        <w:t xml:space="preserve"> 202</w:t>
      </w:r>
      <w:r w:rsidR="00D55548">
        <w:rPr>
          <w:b/>
          <w:lang w:eastAsia="ja-JP"/>
        </w:rPr>
        <w:t>6</w:t>
      </w:r>
      <w:r w:rsidR="00FB55AC" w:rsidRPr="00F568F4">
        <w:rPr>
          <w:b/>
          <w:lang w:eastAsia="ja-JP"/>
        </w:rPr>
        <w:t xml:space="preserve">, </w:t>
      </w:r>
      <w:r>
        <w:rPr>
          <w:b/>
          <w:lang w:eastAsia="ja-JP"/>
        </w:rPr>
        <w:t>Santa Eularia, ES</w:t>
      </w:r>
    </w:p>
    <w:p w14:paraId="7ABDE0E1" w14:textId="77777777" w:rsidR="00FB55AC" w:rsidRPr="00F568F4" w:rsidRDefault="00FB55AC" w:rsidP="00FB55AC">
      <w:pPr>
        <w:wordWrap w:val="0"/>
        <w:jc w:val="right"/>
        <w:rPr>
          <w:b/>
          <w:lang w:eastAsia="ja-JP"/>
        </w:rPr>
      </w:pPr>
    </w:p>
    <w:p w14:paraId="6169086E" w14:textId="77777777" w:rsidR="00FB55AC" w:rsidRPr="00F568F4" w:rsidRDefault="00FB55AC" w:rsidP="00FB55AC">
      <w:pPr>
        <w:jc w:val="right"/>
        <w:rPr>
          <w:b/>
          <w:lang w:eastAsia="ja-JP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512"/>
      </w:tblGrid>
      <w:tr w:rsidR="00FB55AC" w:rsidRPr="00F568F4" w14:paraId="34DD2156" w14:textId="77777777" w:rsidTr="00A85544">
        <w:tc>
          <w:tcPr>
            <w:tcW w:w="1843" w:type="dxa"/>
          </w:tcPr>
          <w:p w14:paraId="157544FF" w14:textId="77777777" w:rsidR="00FB55AC" w:rsidRPr="00F568F4" w:rsidRDefault="00FB55AC" w:rsidP="00486C03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8F4"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</w:p>
        </w:tc>
        <w:tc>
          <w:tcPr>
            <w:tcW w:w="7512" w:type="dxa"/>
          </w:tcPr>
          <w:p w14:paraId="4EE4A6BB" w14:textId="4D167B83" w:rsidR="00FB55AC" w:rsidRPr="00F568F4" w:rsidRDefault="00DF742C" w:rsidP="00486C03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8F4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WG 6 Standards, Timeline and Workplan</w:t>
            </w:r>
          </w:p>
        </w:tc>
      </w:tr>
      <w:tr w:rsidR="00FB55AC" w:rsidRPr="00F568F4" w14:paraId="08F7CED0" w14:textId="77777777" w:rsidTr="00A85544">
        <w:tc>
          <w:tcPr>
            <w:tcW w:w="1843" w:type="dxa"/>
          </w:tcPr>
          <w:p w14:paraId="2254AC12" w14:textId="77777777" w:rsidR="00FB55AC" w:rsidRPr="00F568F4" w:rsidRDefault="00FB55AC" w:rsidP="00486C03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8F4">
              <w:rPr>
                <w:rFonts w:ascii="Times New Roman" w:hAnsi="Times New Roman" w:cs="Times New Roman"/>
                <w:b/>
                <w:sz w:val="24"/>
                <w:szCs w:val="24"/>
              </w:rPr>
              <w:t>Source</w:t>
            </w:r>
          </w:p>
        </w:tc>
        <w:tc>
          <w:tcPr>
            <w:tcW w:w="7512" w:type="dxa"/>
          </w:tcPr>
          <w:p w14:paraId="255A017D" w14:textId="77777777" w:rsidR="00FB55AC" w:rsidRPr="00F568F4" w:rsidRDefault="0040419C" w:rsidP="00486C03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8F4">
              <w:rPr>
                <w:rFonts w:ascii="Times New Roman" w:hAnsi="Times New Roman" w:cs="Times New Roman"/>
                <w:b/>
                <w:sz w:val="24"/>
                <w:szCs w:val="24"/>
              </w:rPr>
              <w:t>WG</w:t>
            </w:r>
            <w:r w:rsidR="003F2E48" w:rsidRPr="00F568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568F4">
              <w:rPr>
                <w:rFonts w:ascii="Times New Roman" w:hAnsi="Times New Roman" w:cs="Times New Roman"/>
                <w:b/>
                <w:sz w:val="24"/>
                <w:szCs w:val="24"/>
              </w:rPr>
              <w:t>6, MPEG Audio Coding</w:t>
            </w:r>
          </w:p>
        </w:tc>
      </w:tr>
      <w:tr w:rsidR="00B833CA" w:rsidRPr="00B833CA" w14:paraId="42425A37" w14:textId="77777777" w:rsidTr="00A85544">
        <w:tc>
          <w:tcPr>
            <w:tcW w:w="1843" w:type="dxa"/>
          </w:tcPr>
          <w:p w14:paraId="56C112AA" w14:textId="6E9A1AB1" w:rsidR="00B833CA" w:rsidRPr="000F192E" w:rsidRDefault="00B833CA" w:rsidP="00486C03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92E">
              <w:rPr>
                <w:rFonts w:ascii="Times New Roman" w:hAnsi="Times New Roman" w:cs="Times New Roman"/>
                <w:b/>
                <w:sz w:val="24"/>
                <w:szCs w:val="24"/>
              </w:rPr>
              <w:t>Serial Number</w:t>
            </w:r>
          </w:p>
        </w:tc>
        <w:tc>
          <w:tcPr>
            <w:tcW w:w="7512" w:type="dxa"/>
          </w:tcPr>
          <w:p w14:paraId="47F5F845" w14:textId="2C550FD6" w:rsidR="00B833CA" w:rsidRPr="00D55548" w:rsidRDefault="001671D4" w:rsidP="00486C03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71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de-DE"/>
              </w:rPr>
              <w:t>26110</w:t>
            </w:r>
          </w:p>
        </w:tc>
      </w:tr>
    </w:tbl>
    <w:p w14:paraId="480BFB2E" w14:textId="77777777" w:rsidR="00D37170" w:rsidRPr="00D37170" w:rsidRDefault="00D37170" w:rsidP="006B0D8F">
      <w:pPr>
        <w:pStyle w:val="Heading1"/>
        <w:rPr>
          <w:lang w:val="en-GB" w:eastAsia="zh-CN"/>
        </w:rPr>
      </w:pPr>
      <w:r w:rsidRPr="00D37170">
        <w:rPr>
          <w:lang w:val="en-GB" w:eastAsia="zh-CN"/>
        </w:rPr>
        <w:t>WG 6 standards under development</w:t>
      </w:r>
    </w:p>
    <w:p w14:paraId="39F55D94" w14:textId="77777777" w:rsidR="00574517" w:rsidRPr="006E4CCA" w:rsidRDefault="00574517" w:rsidP="00574517">
      <w:pPr>
        <w:widowControl/>
        <w:autoSpaceDE/>
        <w:autoSpaceDN/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</w:pPr>
      <w:r w:rsidRPr="006E4CCA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>ISO/IEC 14496, MPEG-4, Coding of audio-visual objects</w:t>
      </w:r>
    </w:p>
    <w:p w14:paraId="62078AB1" w14:textId="2BA40F22" w:rsidR="006E4CCA" w:rsidRDefault="006E4CCA" w:rsidP="00574517">
      <w:pPr>
        <w:widowControl/>
        <w:autoSpaceDE/>
        <w:autoSpaceDN/>
        <w:rPr>
          <w:rFonts w:ascii="Times" w:eastAsia="SimSun" w:hAnsi="Times" w:cs="Times New Roman"/>
          <w:bCs/>
          <w:sz w:val="24"/>
          <w:szCs w:val="24"/>
          <w:lang w:val="en-GB" w:eastAsia="zh-CN"/>
        </w:rPr>
      </w:pPr>
      <w:r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Part </w:t>
      </w:r>
      <w:r>
        <w:rPr>
          <w:rFonts w:ascii="Times New Roman" w:eastAsia="SimSun" w:hAnsi="Times New Roman" w:cs="Times New Roman"/>
          <w:sz w:val="24"/>
          <w:szCs w:val="24"/>
          <w:lang w:val="en-GB" w:eastAsia="zh-CN"/>
        </w:rPr>
        <w:t>3</w:t>
      </w:r>
      <w:r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 – </w:t>
      </w:r>
      <w:r w:rsidRPr="00D37170">
        <w:rPr>
          <w:rFonts w:ascii="Times" w:eastAsia="SimSun" w:hAnsi="Times" w:cs="Times New Roman"/>
          <w:bCs/>
          <w:sz w:val="24"/>
          <w:szCs w:val="24"/>
          <w:lang w:val="en-GB" w:eastAsia="zh-CN"/>
        </w:rPr>
        <w:t>Audio</w:t>
      </w:r>
    </w:p>
    <w:p w14:paraId="0D7C35B9" w14:textId="2C5EA99B" w:rsidR="00C87068" w:rsidRPr="00C87068" w:rsidRDefault="00C87068" w:rsidP="00574517">
      <w:pPr>
        <w:widowControl/>
        <w:autoSpaceDE/>
        <w:autoSpaceDN/>
        <w:rPr>
          <w:rFonts w:ascii="Times New Roman" w:eastAsia="SimSun" w:hAnsi="Times New Roman" w:cs="Times New Roman"/>
          <w:sz w:val="24"/>
          <w:szCs w:val="24"/>
          <w:lang w:val="en-GB" w:eastAsia="zh-CN"/>
        </w:rPr>
      </w:pPr>
      <w:r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Part </w:t>
      </w:r>
      <w:r>
        <w:rPr>
          <w:rFonts w:ascii="Times New Roman" w:eastAsia="SimSun" w:hAnsi="Times New Roman" w:cs="Times New Roman"/>
          <w:sz w:val="24"/>
          <w:szCs w:val="24"/>
          <w:lang w:val="en-GB" w:eastAsia="zh-CN"/>
        </w:rPr>
        <w:t>35</w:t>
      </w:r>
      <w:r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 – </w:t>
      </w:r>
      <w:r w:rsidRPr="00C87068">
        <w:rPr>
          <w:rFonts w:ascii="Times New Roman" w:eastAsia="SimSun" w:hAnsi="Times New Roman" w:cs="Times New Roman"/>
          <w:sz w:val="24"/>
          <w:szCs w:val="24"/>
          <w:lang w:val="en-GB" w:eastAsia="zh-CN"/>
        </w:rPr>
        <w:t>Audio reference software</w:t>
      </w:r>
    </w:p>
    <w:p w14:paraId="191FE37D" w14:textId="77777777" w:rsidR="002C0957" w:rsidRDefault="002C0957" w:rsidP="00D37170">
      <w:pPr>
        <w:widowControl/>
        <w:autoSpaceDE/>
        <w:autoSpaceDN/>
        <w:rPr>
          <w:rFonts w:ascii="Times" w:eastAsia="SimSun" w:hAnsi="Times" w:cs="Times New Roman"/>
          <w:bCs/>
          <w:sz w:val="24"/>
          <w:szCs w:val="24"/>
          <w:lang w:val="en-GB" w:eastAsia="zh-CN"/>
        </w:rPr>
      </w:pPr>
    </w:p>
    <w:p w14:paraId="2E29444A" w14:textId="6F99399C" w:rsidR="006E4CCA" w:rsidRPr="006E4CCA" w:rsidRDefault="006E4CCA" w:rsidP="006E4CCA">
      <w:pPr>
        <w:widowControl/>
        <w:autoSpaceDE/>
        <w:autoSpaceDN/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6E4CCA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 xml:space="preserve">ISO/IEC </w:t>
      </w:r>
      <w:r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>23003</w:t>
      </w:r>
      <w:r w:rsidRPr="006E4CCA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>, MPEG-</w:t>
      </w:r>
      <w:r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>D</w:t>
      </w:r>
      <w:r w:rsidRPr="006E4CCA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 xml:space="preserve">, </w:t>
      </w:r>
      <w:r w:rsidRPr="006E4CCA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zh-CN"/>
        </w:rPr>
        <w:t>MPEG</w:t>
      </w:r>
      <w:r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zh-CN"/>
        </w:rPr>
        <w:t xml:space="preserve"> </w:t>
      </w:r>
      <w:r w:rsidRPr="006E4CCA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zh-CN"/>
        </w:rPr>
        <w:t>audio technologies</w:t>
      </w:r>
    </w:p>
    <w:p w14:paraId="21AABD34" w14:textId="0EF6FB61" w:rsidR="006E4CCA" w:rsidRDefault="006E4CCA" w:rsidP="006E4CCA">
      <w:pPr>
        <w:rPr>
          <w:rFonts w:ascii="Times" w:eastAsia="SimSun" w:hAnsi="Times"/>
          <w:bCs/>
          <w:sz w:val="24"/>
          <w:szCs w:val="24"/>
          <w:lang w:eastAsia="zh-CN"/>
        </w:rPr>
      </w:pPr>
      <w:r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Part </w:t>
      </w:r>
      <w:r>
        <w:rPr>
          <w:rFonts w:ascii="Times New Roman" w:eastAsia="SimSun" w:hAnsi="Times New Roman" w:cs="Times New Roman"/>
          <w:sz w:val="24"/>
          <w:szCs w:val="24"/>
          <w:lang w:val="en-GB" w:eastAsia="zh-CN"/>
        </w:rPr>
        <w:t>3</w:t>
      </w:r>
      <w:r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 – </w:t>
      </w:r>
      <w:r w:rsidRPr="006E4CCA">
        <w:rPr>
          <w:rFonts w:ascii="Times" w:eastAsia="SimSun" w:hAnsi="Times"/>
          <w:bCs/>
          <w:sz w:val="24"/>
          <w:szCs w:val="24"/>
          <w:lang w:eastAsia="zh-CN"/>
        </w:rPr>
        <w:t>Unified speech and audio coding</w:t>
      </w:r>
    </w:p>
    <w:p w14:paraId="27048356" w14:textId="31B97E6C" w:rsidR="00603950" w:rsidRPr="00603950" w:rsidRDefault="00603950" w:rsidP="006E4CCA">
      <w:pPr>
        <w:rPr>
          <w:rFonts w:ascii="Times New Roman" w:eastAsia="SimSun" w:hAnsi="Times New Roman" w:cs="Times New Roman"/>
          <w:sz w:val="24"/>
          <w:szCs w:val="24"/>
          <w:lang w:val="en-GB" w:eastAsia="zh-CN"/>
        </w:rPr>
      </w:pPr>
      <w:r w:rsidRPr="00603950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Part 8 </w:t>
      </w:r>
      <w:r w:rsidR="00745A46"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– </w:t>
      </w:r>
      <w:r w:rsidRPr="00603950">
        <w:rPr>
          <w:rFonts w:ascii="Times New Roman" w:eastAsia="SimSun" w:hAnsi="Times New Roman" w:cs="Times New Roman"/>
          <w:sz w:val="24"/>
          <w:szCs w:val="24"/>
          <w:lang w:val="en-GB" w:eastAsia="zh-CN"/>
        </w:rPr>
        <w:t>Biomedical and general waveform signal coding</w:t>
      </w:r>
    </w:p>
    <w:p w14:paraId="2EC0F677" w14:textId="77777777" w:rsidR="006E4CCA" w:rsidRPr="002C0957" w:rsidRDefault="006E4CCA" w:rsidP="00D37170">
      <w:pPr>
        <w:widowControl/>
        <w:autoSpaceDE/>
        <w:autoSpaceDN/>
        <w:rPr>
          <w:rFonts w:ascii="Times" w:eastAsia="SimSun" w:hAnsi="Times" w:cs="Times New Roman"/>
          <w:bCs/>
          <w:sz w:val="24"/>
          <w:szCs w:val="24"/>
          <w:lang w:eastAsia="zh-CN"/>
        </w:rPr>
      </w:pPr>
    </w:p>
    <w:p w14:paraId="462BD4AD" w14:textId="396849AB" w:rsidR="00574517" w:rsidRPr="00D37170" w:rsidRDefault="00574517" w:rsidP="00574517">
      <w:pPr>
        <w:widowControl/>
        <w:autoSpaceDE/>
        <w:autoSpaceDN/>
        <w:rPr>
          <w:rFonts w:ascii="Times New Roman" w:eastAsia="SimSun" w:hAnsi="Times New Roman" w:cs="Times New Roman"/>
          <w:b/>
          <w:bCs/>
          <w:sz w:val="24"/>
          <w:szCs w:val="24"/>
          <w:lang w:val="en-GB" w:eastAsia="zh-CN"/>
        </w:rPr>
      </w:pPr>
      <w:r w:rsidRPr="00D37170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 xml:space="preserve">ISO/IEC </w:t>
      </w:r>
      <w:r w:rsidRPr="00D67826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>23008, MPEG-</w:t>
      </w:r>
      <w:r w:rsidR="007E1774" w:rsidRPr="00D67826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>H</w:t>
      </w:r>
      <w:r w:rsidRPr="00D67826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 xml:space="preserve">, </w:t>
      </w:r>
      <w:r w:rsidR="00D67826" w:rsidRPr="00D67826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zh-CN"/>
        </w:rPr>
        <w:t>High efficiency coding and media delivery in heterogeneous environments</w:t>
      </w:r>
    </w:p>
    <w:p w14:paraId="1A8ACBF7" w14:textId="3EFFE123" w:rsidR="00574517" w:rsidRPr="00D37170" w:rsidRDefault="00574517" w:rsidP="00574517">
      <w:pPr>
        <w:widowControl/>
        <w:autoSpaceDE/>
        <w:autoSpaceDN/>
        <w:rPr>
          <w:rFonts w:ascii="Times New Roman" w:eastAsia="SimSun" w:hAnsi="Times New Roman" w:cs="Times New Roman"/>
          <w:sz w:val="24"/>
          <w:szCs w:val="24"/>
          <w:lang w:val="en-GB" w:eastAsia="zh-CN"/>
        </w:rPr>
      </w:pPr>
      <w:r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Part </w:t>
      </w:r>
      <w:r>
        <w:rPr>
          <w:rFonts w:ascii="Times New Roman" w:eastAsia="SimSun" w:hAnsi="Times New Roman" w:cs="Times New Roman"/>
          <w:sz w:val="24"/>
          <w:szCs w:val="24"/>
          <w:lang w:val="en-GB" w:eastAsia="zh-CN"/>
        </w:rPr>
        <w:t>3</w:t>
      </w:r>
      <w:r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 – </w:t>
      </w:r>
      <w:r>
        <w:rPr>
          <w:rFonts w:ascii="Times New Roman" w:eastAsia="SimSun" w:hAnsi="Times New Roman" w:cs="Times New Roman"/>
          <w:sz w:val="24"/>
          <w:szCs w:val="24"/>
          <w:lang w:val="en-GB" w:eastAsia="zh-CN"/>
        </w:rPr>
        <w:t>3</w:t>
      </w:r>
      <w:r w:rsidR="007E1774">
        <w:rPr>
          <w:rFonts w:ascii="Times New Roman" w:eastAsia="SimSun" w:hAnsi="Times New Roman" w:cs="Times New Roman"/>
          <w:sz w:val="24"/>
          <w:szCs w:val="24"/>
          <w:lang w:val="en-GB" w:eastAsia="zh-CN"/>
        </w:rPr>
        <w:t>D</w:t>
      </w:r>
      <w:r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 audio</w:t>
      </w:r>
    </w:p>
    <w:p w14:paraId="6088655D" w14:textId="77777777" w:rsidR="00D37170" w:rsidRPr="00D37170" w:rsidRDefault="00D37170" w:rsidP="00D37170">
      <w:pPr>
        <w:widowControl/>
        <w:autoSpaceDE/>
        <w:autoSpaceDN/>
        <w:rPr>
          <w:rFonts w:ascii="Times New Roman" w:eastAsia="SimSun" w:hAnsi="Times New Roman" w:cs="Times New Roman"/>
          <w:sz w:val="24"/>
          <w:szCs w:val="24"/>
          <w:lang w:val="en-GB" w:eastAsia="zh-CN"/>
        </w:rPr>
      </w:pPr>
    </w:p>
    <w:p w14:paraId="6BA57C6C" w14:textId="11C978C4" w:rsidR="00D37170" w:rsidRPr="00D37170" w:rsidRDefault="00D37170" w:rsidP="00D37170">
      <w:pPr>
        <w:widowControl/>
        <w:autoSpaceDE/>
        <w:autoSpaceDN/>
        <w:rPr>
          <w:rFonts w:ascii="Times New Roman" w:eastAsia="SimSun" w:hAnsi="Times New Roman" w:cs="Times New Roman"/>
          <w:b/>
          <w:bCs/>
          <w:sz w:val="24"/>
          <w:szCs w:val="24"/>
          <w:lang w:val="en-GB" w:eastAsia="zh-CN"/>
        </w:rPr>
      </w:pPr>
      <w:r w:rsidRPr="00D37170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 xml:space="preserve">ISO/IEC 23090, MPEG-I, Coded </w:t>
      </w:r>
      <w:r w:rsidR="00FA3AA6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>r</w:t>
      </w:r>
      <w:r w:rsidRPr="00D37170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 xml:space="preserve">epresentation of </w:t>
      </w:r>
      <w:r w:rsidR="00FA3AA6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>i</w:t>
      </w:r>
      <w:r w:rsidRPr="00D37170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 xml:space="preserve">mmersive </w:t>
      </w:r>
      <w:r w:rsidR="005F2045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>m</w:t>
      </w:r>
      <w:r w:rsidRPr="00D37170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val="en-GB" w:eastAsia="zh-CN"/>
        </w:rPr>
        <w:t>edia</w:t>
      </w:r>
    </w:p>
    <w:p w14:paraId="46A31AB1" w14:textId="18A075F6" w:rsidR="00D37170" w:rsidRPr="00D37170" w:rsidRDefault="00D37170" w:rsidP="00D37170">
      <w:pPr>
        <w:widowControl/>
        <w:autoSpaceDE/>
        <w:autoSpaceDN/>
        <w:rPr>
          <w:rFonts w:ascii="Times New Roman" w:eastAsia="SimSun" w:hAnsi="Times New Roman" w:cs="Times New Roman"/>
          <w:sz w:val="24"/>
          <w:szCs w:val="24"/>
          <w:lang w:val="en-GB" w:eastAsia="zh-CN"/>
        </w:rPr>
      </w:pPr>
      <w:r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 xml:space="preserve">Part 4 – </w:t>
      </w:r>
      <w:r>
        <w:rPr>
          <w:rFonts w:ascii="Times New Roman" w:eastAsia="SimSun" w:hAnsi="Times New Roman" w:cs="Times New Roman"/>
          <w:sz w:val="24"/>
          <w:szCs w:val="24"/>
          <w:lang w:val="en-GB" w:eastAsia="zh-CN"/>
        </w:rPr>
        <w:t>MPEG-I i</w:t>
      </w:r>
      <w:r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>mmersive audio</w:t>
      </w:r>
    </w:p>
    <w:p w14:paraId="1942E556" w14:textId="04C0A573" w:rsidR="00D37170" w:rsidRDefault="00D37170" w:rsidP="00D37170">
      <w:pPr>
        <w:widowControl/>
        <w:autoSpaceDE/>
        <w:autoSpaceDN/>
        <w:rPr>
          <w:rFonts w:ascii="Times New Roman" w:eastAsia="SimSun" w:hAnsi="Times New Roman" w:cs="Times New Roman"/>
          <w:sz w:val="24"/>
          <w:szCs w:val="24"/>
          <w:lang w:val="en-GB" w:eastAsia="zh-CN"/>
        </w:rPr>
      </w:pPr>
      <w:r w:rsidRPr="00D37170">
        <w:rPr>
          <w:rFonts w:ascii="Times New Roman" w:eastAsia="SimSun" w:hAnsi="Times New Roman" w:cs="Times New Roman"/>
          <w:sz w:val="24"/>
          <w:szCs w:val="24"/>
          <w:lang w:val="en-GB" w:eastAsia="zh-CN"/>
        </w:rPr>
        <w:t>Part 34 – Immersive audio reference software</w:t>
      </w:r>
    </w:p>
    <w:p w14:paraId="1E3EFE26" w14:textId="66DF09E0" w:rsidR="00665288" w:rsidRPr="006B0D8F" w:rsidRDefault="00D37170" w:rsidP="006B0D8F">
      <w:pPr>
        <w:pStyle w:val="Heading1"/>
        <w:ind w:left="431" w:hanging="431"/>
        <w:rPr>
          <w:lang w:val="en-GB" w:eastAsia="zh-CN"/>
        </w:rPr>
      </w:pPr>
      <w:r w:rsidRPr="006B0D8F">
        <w:rPr>
          <w:lang w:val="en-GB" w:eastAsia="zh-CN"/>
        </w:rPr>
        <w:t>WG 6 timeline</w:t>
      </w:r>
    </w:p>
    <w:tbl>
      <w:tblPr>
        <w:tblStyle w:val="TableGrid"/>
        <w:tblW w:w="4728" w:type="pct"/>
        <w:tblLayout w:type="fixed"/>
        <w:tblLook w:val="04A0" w:firstRow="1" w:lastRow="0" w:firstColumn="1" w:lastColumn="0" w:noHBand="0" w:noVBand="1"/>
      </w:tblPr>
      <w:tblGrid>
        <w:gridCol w:w="989"/>
        <w:gridCol w:w="425"/>
        <w:gridCol w:w="2598"/>
        <w:gridCol w:w="469"/>
        <w:gridCol w:w="641"/>
        <w:gridCol w:w="851"/>
        <w:gridCol w:w="851"/>
        <w:gridCol w:w="849"/>
        <w:gridCol w:w="851"/>
        <w:gridCol w:w="847"/>
      </w:tblGrid>
      <w:tr w:rsidR="009E2B6F" w:rsidRPr="00D37170" w14:paraId="1B11FC84" w14:textId="679B7F37" w:rsidTr="00065EF5">
        <w:tc>
          <w:tcPr>
            <w:tcW w:w="528" w:type="pct"/>
          </w:tcPr>
          <w:p w14:paraId="0E549D3F" w14:textId="77777777" w:rsidR="009E2B6F" w:rsidRPr="00D37170" w:rsidRDefault="009E2B6F" w:rsidP="00D55548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Std</w:t>
            </w:r>
          </w:p>
        </w:tc>
        <w:tc>
          <w:tcPr>
            <w:tcW w:w="227" w:type="pct"/>
          </w:tcPr>
          <w:p w14:paraId="5F213FDE" w14:textId="77777777" w:rsidR="009E2B6F" w:rsidRPr="00D37170" w:rsidRDefault="009E2B6F" w:rsidP="00D55548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Pt</w:t>
            </w:r>
          </w:p>
        </w:tc>
        <w:tc>
          <w:tcPr>
            <w:tcW w:w="1386" w:type="pct"/>
          </w:tcPr>
          <w:p w14:paraId="199C1A84" w14:textId="77777777" w:rsidR="009E2B6F" w:rsidRPr="00D37170" w:rsidRDefault="009E2B6F" w:rsidP="00D55548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Title of Part</w:t>
            </w:r>
          </w:p>
        </w:tc>
        <w:tc>
          <w:tcPr>
            <w:tcW w:w="250" w:type="pct"/>
          </w:tcPr>
          <w:p w14:paraId="14B1FEE4" w14:textId="77777777" w:rsidR="009E2B6F" w:rsidRPr="00D37170" w:rsidRDefault="009E2B6F" w:rsidP="00D55548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Ed</w:t>
            </w:r>
          </w:p>
        </w:tc>
        <w:tc>
          <w:tcPr>
            <w:tcW w:w="342" w:type="pct"/>
          </w:tcPr>
          <w:p w14:paraId="0B8C2881" w14:textId="77777777" w:rsidR="009E2B6F" w:rsidRPr="00D37170" w:rsidRDefault="009E2B6F" w:rsidP="00D55548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proofErr w:type="spellStart"/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Amd</w:t>
            </w:r>
            <w:proofErr w:type="spellEnd"/>
          </w:p>
        </w:tc>
        <w:tc>
          <w:tcPr>
            <w:tcW w:w="454" w:type="pct"/>
          </w:tcPr>
          <w:p w14:paraId="49A1892D" w14:textId="70DAA3B5" w:rsidR="009E2B6F" w:rsidRPr="00D55548" w:rsidRDefault="009E2B6F" w:rsidP="00D55548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55548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152_21</w:t>
            </w:r>
          </w:p>
        </w:tc>
        <w:tc>
          <w:tcPr>
            <w:tcW w:w="454" w:type="pct"/>
          </w:tcPr>
          <w:p w14:paraId="2AC18A4B" w14:textId="11AED413" w:rsidR="009E2B6F" w:rsidRPr="00D37170" w:rsidRDefault="009E2B6F" w:rsidP="00D55548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1</w:t>
            </w:r>
            <w:r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53</w:t>
            </w: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_</w:t>
            </w:r>
            <w:r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22</w:t>
            </w:r>
          </w:p>
        </w:tc>
        <w:tc>
          <w:tcPr>
            <w:tcW w:w="453" w:type="pct"/>
            <w:shd w:val="clear" w:color="auto" w:fill="FFFF00"/>
          </w:tcPr>
          <w:p w14:paraId="18B1BDD4" w14:textId="30B2BACE" w:rsidR="009E2B6F" w:rsidRPr="00D37170" w:rsidRDefault="009E2B6F" w:rsidP="00D55548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1</w:t>
            </w:r>
            <w:r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54</w:t>
            </w: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_</w:t>
            </w:r>
            <w:r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23</w:t>
            </w:r>
          </w:p>
        </w:tc>
        <w:tc>
          <w:tcPr>
            <w:tcW w:w="454" w:type="pct"/>
          </w:tcPr>
          <w:p w14:paraId="077752E9" w14:textId="516B4CCC" w:rsidR="009E2B6F" w:rsidRPr="00D37170" w:rsidRDefault="009E2B6F" w:rsidP="00D55548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1</w:t>
            </w:r>
            <w:r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55</w:t>
            </w: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_</w:t>
            </w:r>
            <w:r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24</w:t>
            </w:r>
          </w:p>
        </w:tc>
        <w:tc>
          <w:tcPr>
            <w:tcW w:w="452" w:type="pct"/>
          </w:tcPr>
          <w:p w14:paraId="536C404A" w14:textId="3A68E5BA" w:rsidR="009E2B6F" w:rsidRPr="00D37170" w:rsidRDefault="009E2B6F" w:rsidP="00D55548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156_25</w:t>
            </w:r>
          </w:p>
        </w:tc>
      </w:tr>
      <w:tr w:rsidR="009E2B6F" w:rsidRPr="00F17A29" w14:paraId="110E15E9" w14:textId="49175081" w:rsidTr="00065EF5">
        <w:tc>
          <w:tcPr>
            <w:tcW w:w="528" w:type="pct"/>
          </w:tcPr>
          <w:p w14:paraId="0A460D3F" w14:textId="7777777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MPEG-4</w:t>
            </w:r>
          </w:p>
        </w:tc>
        <w:tc>
          <w:tcPr>
            <w:tcW w:w="227" w:type="pct"/>
          </w:tcPr>
          <w:p w14:paraId="3C76CEAD" w14:textId="7777777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3</w:t>
            </w:r>
          </w:p>
        </w:tc>
        <w:tc>
          <w:tcPr>
            <w:tcW w:w="1386" w:type="pct"/>
          </w:tcPr>
          <w:p w14:paraId="34E3A3CE" w14:textId="7777777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Audio</w:t>
            </w:r>
          </w:p>
        </w:tc>
        <w:tc>
          <w:tcPr>
            <w:tcW w:w="250" w:type="pct"/>
          </w:tcPr>
          <w:p w14:paraId="1C0FF153" w14:textId="7777777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5</w:t>
            </w:r>
          </w:p>
        </w:tc>
        <w:tc>
          <w:tcPr>
            <w:tcW w:w="342" w:type="pct"/>
          </w:tcPr>
          <w:p w14:paraId="2AA9CEAD" w14:textId="7777777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  <w:tc>
          <w:tcPr>
            <w:tcW w:w="454" w:type="pct"/>
          </w:tcPr>
          <w:p w14:paraId="08B8180F" w14:textId="77777777" w:rsidR="009E2B6F" w:rsidRPr="00D55548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55548">
              <w:rPr>
                <w:rFonts w:ascii="Times New Roman" w:eastAsia="SimSun" w:hAnsi="Times New Roman" w:cs="Times New Roman"/>
                <w:lang w:eastAsia="zh-CN"/>
              </w:rPr>
              <w:t>DAM</w:t>
            </w:r>
          </w:p>
        </w:tc>
        <w:tc>
          <w:tcPr>
            <w:tcW w:w="454" w:type="pct"/>
          </w:tcPr>
          <w:p w14:paraId="197FA41C" w14:textId="7777777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DAM</w:t>
            </w:r>
          </w:p>
        </w:tc>
        <w:tc>
          <w:tcPr>
            <w:tcW w:w="453" w:type="pct"/>
            <w:shd w:val="clear" w:color="auto" w:fill="FFFF00"/>
          </w:tcPr>
          <w:p w14:paraId="1AD62279" w14:textId="53B5486D" w:rsidR="009E2B6F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FDAM</w:t>
            </w:r>
          </w:p>
        </w:tc>
        <w:tc>
          <w:tcPr>
            <w:tcW w:w="454" w:type="pct"/>
          </w:tcPr>
          <w:p w14:paraId="50C7838A" w14:textId="1CCF35A9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452" w:type="pct"/>
          </w:tcPr>
          <w:p w14:paraId="1E783C15" w14:textId="7777777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</w:tr>
      <w:tr w:rsidR="009E2B6F" w:rsidRPr="00F17A29" w14:paraId="18F24DC0" w14:textId="0A701E06" w:rsidTr="00065EF5">
        <w:tc>
          <w:tcPr>
            <w:tcW w:w="528" w:type="pct"/>
          </w:tcPr>
          <w:p w14:paraId="0CA906B2" w14:textId="7777777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MPEG-4</w:t>
            </w:r>
          </w:p>
        </w:tc>
        <w:tc>
          <w:tcPr>
            <w:tcW w:w="227" w:type="pct"/>
          </w:tcPr>
          <w:p w14:paraId="4B729A5A" w14:textId="646B37C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3</w:t>
            </w:r>
            <w:r>
              <w:rPr>
                <w:rFonts w:ascii="Times New Roman" w:eastAsia="SimSun" w:hAnsi="Times New Roman" w:cs="Times New Roman"/>
                <w:lang w:eastAsia="zh-CN"/>
              </w:rPr>
              <w:t>5</w:t>
            </w:r>
          </w:p>
        </w:tc>
        <w:tc>
          <w:tcPr>
            <w:tcW w:w="1386" w:type="pct"/>
          </w:tcPr>
          <w:p w14:paraId="069857AC" w14:textId="71F1DF30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Audio</w:t>
            </w:r>
            <w:r>
              <w:rPr>
                <w:rFonts w:ascii="Times New Roman" w:eastAsia="SimSun" w:hAnsi="Times New Roman" w:cs="Times New Roman"/>
                <w:lang w:eastAsia="zh-CN"/>
              </w:rPr>
              <w:t xml:space="preserve"> reference software</w:t>
            </w:r>
          </w:p>
        </w:tc>
        <w:tc>
          <w:tcPr>
            <w:tcW w:w="250" w:type="pct"/>
          </w:tcPr>
          <w:p w14:paraId="1D682752" w14:textId="5AEA6223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  <w:tc>
          <w:tcPr>
            <w:tcW w:w="342" w:type="pct"/>
          </w:tcPr>
          <w:p w14:paraId="3FB9335B" w14:textId="6CC3B5A0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454" w:type="pct"/>
          </w:tcPr>
          <w:p w14:paraId="052E0CD4" w14:textId="6FD62419" w:rsidR="009E2B6F" w:rsidRPr="00D55548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454" w:type="pct"/>
          </w:tcPr>
          <w:p w14:paraId="045ED665" w14:textId="2EBC3A99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AF0C37">
              <w:rPr>
                <w:rFonts w:ascii="Times New Roman" w:eastAsia="SimSun" w:hAnsi="Times New Roman" w:cs="Times New Roman"/>
                <w:lang w:eastAsia="zh-CN"/>
              </w:rPr>
              <w:t>CD</w:t>
            </w:r>
          </w:p>
        </w:tc>
        <w:tc>
          <w:tcPr>
            <w:tcW w:w="453" w:type="pct"/>
            <w:shd w:val="clear" w:color="auto" w:fill="FFFF00"/>
          </w:tcPr>
          <w:p w14:paraId="37AC24E6" w14:textId="5F5AC441" w:rsidR="009E2B6F" w:rsidRDefault="00D41B92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DIS</w:t>
            </w:r>
          </w:p>
        </w:tc>
        <w:tc>
          <w:tcPr>
            <w:tcW w:w="454" w:type="pct"/>
          </w:tcPr>
          <w:p w14:paraId="52AEDA1C" w14:textId="43916EC8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D</w:t>
            </w:r>
            <w:r w:rsidR="00D41B92">
              <w:rPr>
                <w:rFonts w:ascii="Times New Roman" w:eastAsia="SimSun" w:hAnsi="Times New Roman" w:cs="Times New Roman"/>
                <w:lang w:eastAsia="zh-CN"/>
              </w:rPr>
              <w:t>IS</w:t>
            </w:r>
          </w:p>
        </w:tc>
        <w:tc>
          <w:tcPr>
            <w:tcW w:w="452" w:type="pct"/>
          </w:tcPr>
          <w:p w14:paraId="0A3C79BD" w14:textId="3F26663B" w:rsidR="009E2B6F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FD</w:t>
            </w:r>
            <w:r w:rsidR="00D41B92">
              <w:rPr>
                <w:rFonts w:ascii="Times New Roman" w:eastAsia="SimSun" w:hAnsi="Times New Roman" w:cs="Times New Roman"/>
                <w:lang w:eastAsia="zh-CN"/>
              </w:rPr>
              <w:t>IS</w:t>
            </w:r>
          </w:p>
        </w:tc>
      </w:tr>
      <w:tr w:rsidR="009E2B6F" w:rsidRPr="00F17A29" w14:paraId="6B43B7FD" w14:textId="600239DC" w:rsidTr="00065EF5">
        <w:trPr>
          <w:trHeight w:val="89"/>
        </w:trPr>
        <w:tc>
          <w:tcPr>
            <w:tcW w:w="528" w:type="pct"/>
          </w:tcPr>
          <w:p w14:paraId="0FA121B1" w14:textId="7777777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MPEG-D</w:t>
            </w:r>
          </w:p>
        </w:tc>
        <w:tc>
          <w:tcPr>
            <w:tcW w:w="227" w:type="pct"/>
          </w:tcPr>
          <w:p w14:paraId="339631C2" w14:textId="7777777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3</w:t>
            </w:r>
          </w:p>
        </w:tc>
        <w:tc>
          <w:tcPr>
            <w:tcW w:w="1386" w:type="pct"/>
          </w:tcPr>
          <w:p w14:paraId="23FFAAA2" w14:textId="7777777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Unified speech and audio coding</w:t>
            </w:r>
          </w:p>
        </w:tc>
        <w:tc>
          <w:tcPr>
            <w:tcW w:w="250" w:type="pct"/>
          </w:tcPr>
          <w:p w14:paraId="2241C373" w14:textId="7777777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2</w:t>
            </w:r>
          </w:p>
        </w:tc>
        <w:tc>
          <w:tcPr>
            <w:tcW w:w="342" w:type="pct"/>
          </w:tcPr>
          <w:p w14:paraId="4FF3C7E7" w14:textId="7777777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2</w:t>
            </w:r>
          </w:p>
        </w:tc>
        <w:tc>
          <w:tcPr>
            <w:tcW w:w="454" w:type="pct"/>
          </w:tcPr>
          <w:p w14:paraId="14F4C755" w14:textId="77777777" w:rsidR="009E2B6F" w:rsidRPr="00D55548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55548">
              <w:rPr>
                <w:rFonts w:ascii="Times New Roman" w:eastAsia="SimSun" w:hAnsi="Times New Roman" w:cs="Times New Roman"/>
                <w:lang w:eastAsia="zh-CN"/>
              </w:rPr>
              <w:t>DAM</w:t>
            </w:r>
          </w:p>
        </w:tc>
        <w:tc>
          <w:tcPr>
            <w:tcW w:w="454" w:type="pct"/>
          </w:tcPr>
          <w:p w14:paraId="0D8FD2E3" w14:textId="7777777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DAM</w:t>
            </w:r>
          </w:p>
        </w:tc>
        <w:tc>
          <w:tcPr>
            <w:tcW w:w="453" w:type="pct"/>
            <w:shd w:val="clear" w:color="auto" w:fill="FFFF00"/>
          </w:tcPr>
          <w:p w14:paraId="79C348AC" w14:textId="13207EFD" w:rsidR="009E2B6F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FDAM</w:t>
            </w:r>
          </w:p>
        </w:tc>
        <w:tc>
          <w:tcPr>
            <w:tcW w:w="454" w:type="pct"/>
          </w:tcPr>
          <w:p w14:paraId="6199FB1F" w14:textId="438B46F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452" w:type="pct"/>
          </w:tcPr>
          <w:p w14:paraId="5072A8B4" w14:textId="7777777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</w:tr>
      <w:tr w:rsidR="009E2B6F" w:rsidRPr="00F17A29" w14:paraId="0EC51097" w14:textId="6E752142" w:rsidTr="00065EF5">
        <w:trPr>
          <w:trHeight w:val="89"/>
        </w:trPr>
        <w:tc>
          <w:tcPr>
            <w:tcW w:w="528" w:type="pct"/>
          </w:tcPr>
          <w:p w14:paraId="5E690D89" w14:textId="7777777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MPEG-D</w:t>
            </w:r>
          </w:p>
        </w:tc>
        <w:tc>
          <w:tcPr>
            <w:tcW w:w="227" w:type="pct"/>
          </w:tcPr>
          <w:p w14:paraId="7F391F1A" w14:textId="49360ADB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8</w:t>
            </w:r>
          </w:p>
        </w:tc>
        <w:tc>
          <w:tcPr>
            <w:tcW w:w="1386" w:type="pct"/>
          </w:tcPr>
          <w:p w14:paraId="4D6B1C95" w14:textId="3B71B01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745A46">
              <w:rPr>
                <w:rFonts w:ascii="Times New Roman" w:eastAsia="SimSun" w:hAnsi="Times New Roman" w:cs="Times New Roman"/>
                <w:lang w:val="en-US" w:eastAsia="zh-CN"/>
              </w:rPr>
              <w:t>Biomedical and general waveform signal coding</w:t>
            </w:r>
          </w:p>
        </w:tc>
        <w:tc>
          <w:tcPr>
            <w:tcW w:w="250" w:type="pct"/>
          </w:tcPr>
          <w:p w14:paraId="21346EF3" w14:textId="4595262F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  <w:tc>
          <w:tcPr>
            <w:tcW w:w="342" w:type="pct"/>
          </w:tcPr>
          <w:p w14:paraId="73912C8D" w14:textId="05E6A2E2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454" w:type="pct"/>
          </w:tcPr>
          <w:p w14:paraId="35285E9C" w14:textId="3C3E5052" w:rsidR="009E2B6F" w:rsidRPr="00D55548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55548">
              <w:rPr>
                <w:rFonts w:ascii="Times New Roman" w:eastAsia="SimSun" w:hAnsi="Times New Roman" w:cs="Times New Roman"/>
                <w:lang w:eastAsia="zh-CN"/>
              </w:rPr>
              <w:t>DIS</w:t>
            </w:r>
          </w:p>
        </w:tc>
        <w:tc>
          <w:tcPr>
            <w:tcW w:w="454" w:type="pct"/>
          </w:tcPr>
          <w:p w14:paraId="74F66D23" w14:textId="51CAE7CA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DIS</w:t>
            </w:r>
          </w:p>
        </w:tc>
        <w:tc>
          <w:tcPr>
            <w:tcW w:w="453" w:type="pct"/>
            <w:shd w:val="clear" w:color="auto" w:fill="FFFF00"/>
          </w:tcPr>
          <w:p w14:paraId="17BC1FE4" w14:textId="44EB4D76" w:rsidR="009E2B6F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DIS</w:t>
            </w:r>
          </w:p>
        </w:tc>
        <w:tc>
          <w:tcPr>
            <w:tcW w:w="454" w:type="pct"/>
          </w:tcPr>
          <w:p w14:paraId="4F885C1F" w14:textId="4862C1FA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FDIS</w:t>
            </w:r>
          </w:p>
        </w:tc>
        <w:tc>
          <w:tcPr>
            <w:tcW w:w="452" w:type="pct"/>
          </w:tcPr>
          <w:p w14:paraId="1E89E30E" w14:textId="7777777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</w:tr>
      <w:tr w:rsidR="009E2B6F" w:rsidRPr="00F17A29" w14:paraId="2805283F" w14:textId="3A286692" w:rsidTr="00065EF5">
        <w:trPr>
          <w:trHeight w:val="89"/>
        </w:trPr>
        <w:tc>
          <w:tcPr>
            <w:tcW w:w="528" w:type="pct"/>
          </w:tcPr>
          <w:p w14:paraId="4D5EA3FC" w14:textId="7777777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MPEG-H</w:t>
            </w:r>
          </w:p>
        </w:tc>
        <w:tc>
          <w:tcPr>
            <w:tcW w:w="227" w:type="pct"/>
          </w:tcPr>
          <w:p w14:paraId="42C5CC12" w14:textId="7777777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3</w:t>
            </w:r>
          </w:p>
        </w:tc>
        <w:tc>
          <w:tcPr>
            <w:tcW w:w="1386" w:type="pct"/>
          </w:tcPr>
          <w:p w14:paraId="393299FE" w14:textId="7777777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3D audio</w:t>
            </w:r>
          </w:p>
        </w:tc>
        <w:tc>
          <w:tcPr>
            <w:tcW w:w="250" w:type="pct"/>
          </w:tcPr>
          <w:p w14:paraId="654A7BBD" w14:textId="7777777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4</w:t>
            </w:r>
          </w:p>
        </w:tc>
        <w:tc>
          <w:tcPr>
            <w:tcW w:w="342" w:type="pct"/>
          </w:tcPr>
          <w:p w14:paraId="7579F306" w14:textId="68E5C8C2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  <w:tc>
          <w:tcPr>
            <w:tcW w:w="454" w:type="pct"/>
          </w:tcPr>
          <w:p w14:paraId="168319BD" w14:textId="0A9642B3" w:rsidR="009E2B6F" w:rsidRPr="00D55548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55548">
              <w:rPr>
                <w:rFonts w:ascii="Times New Roman" w:eastAsia="SimSun" w:hAnsi="Times New Roman" w:cs="Times New Roman"/>
                <w:lang w:eastAsia="zh-CN"/>
              </w:rPr>
              <w:t>DAM</w:t>
            </w:r>
          </w:p>
        </w:tc>
        <w:tc>
          <w:tcPr>
            <w:tcW w:w="454" w:type="pct"/>
          </w:tcPr>
          <w:p w14:paraId="4FDC5CDC" w14:textId="6641A434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F17A29">
              <w:rPr>
                <w:rFonts w:ascii="Times New Roman" w:eastAsia="SimSun" w:hAnsi="Times New Roman" w:cs="Times New Roman"/>
                <w:lang w:eastAsia="zh-CN"/>
              </w:rPr>
              <w:t>DAM</w:t>
            </w:r>
          </w:p>
        </w:tc>
        <w:tc>
          <w:tcPr>
            <w:tcW w:w="453" w:type="pct"/>
            <w:shd w:val="clear" w:color="auto" w:fill="FFFF00"/>
          </w:tcPr>
          <w:p w14:paraId="07F40A31" w14:textId="05AB83BE" w:rsidR="009E2B6F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FDAM</w:t>
            </w:r>
          </w:p>
        </w:tc>
        <w:tc>
          <w:tcPr>
            <w:tcW w:w="454" w:type="pct"/>
          </w:tcPr>
          <w:p w14:paraId="1ACC3B21" w14:textId="76FF1E41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452" w:type="pct"/>
          </w:tcPr>
          <w:p w14:paraId="3AF3AF7A" w14:textId="77777777" w:rsidR="009E2B6F" w:rsidRPr="00F17A29" w:rsidRDefault="009E2B6F" w:rsidP="00D5554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</w:tr>
      <w:tr w:rsidR="00065EF5" w:rsidRPr="00D37170" w14:paraId="51BB8FA9" w14:textId="3144BB42" w:rsidTr="00065EF5">
        <w:trPr>
          <w:trHeight w:val="89"/>
        </w:trPr>
        <w:tc>
          <w:tcPr>
            <w:tcW w:w="528" w:type="pct"/>
          </w:tcPr>
          <w:p w14:paraId="5983A4EA" w14:textId="77777777" w:rsidR="00065EF5" w:rsidRPr="00D37170" w:rsidRDefault="00065EF5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MPEG-I</w:t>
            </w:r>
          </w:p>
        </w:tc>
        <w:tc>
          <w:tcPr>
            <w:tcW w:w="227" w:type="pct"/>
          </w:tcPr>
          <w:p w14:paraId="2A5A9447" w14:textId="77777777" w:rsidR="00065EF5" w:rsidRPr="00D37170" w:rsidRDefault="00065EF5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4</w:t>
            </w:r>
          </w:p>
        </w:tc>
        <w:tc>
          <w:tcPr>
            <w:tcW w:w="1386" w:type="pct"/>
          </w:tcPr>
          <w:p w14:paraId="6FF73784" w14:textId="085F3331" w:rsidR="00065EF5" w:rsidRPr="00D37170" w:rsidRDefault="00065EF5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023A9C">
              <w:rPr>
                <w:rFonts w:ascii="Times New Roman" w:eastAsia="SimSun" w:hAnsi="Times New Roman" w:cs="Times New Roman"/>
                <w:lang w:eastAsia="zh-CN"/>
              </w:rPr>
              <w:t>MPEG-I immersive audio</w:t>
            </w:r>
          </w:p>
        </w:tc>
        <w:tc>
          <w:tcPr>
            <w:tcW w:w="250" w:type="pct"/>
          </w:tcPr>
          <w:p w14:paraId="7A19A6FB" w14:textId="77777777" w:rsidR="00065EF5" w:rsidRPr="00D37170" w:rsidRDefault="00065EF5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  <w:tc>
          <w:tcPr>
            <w:tcW w:w="342" w:type="pct"/>
          </w:tcPr>
          <w:p w14:paraId="4527D7E8" w14:textId="77777777" w:rsidR="00065EF5" w:rsidRPr="00D37170" w:rsidRDefault="00065EF5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  <w:tc>
          <w:tcPr>
            <w:tcW w:w="454" w:type="pct"/>
          </w:tcPr>
          <w:p w14:paraId="2950C8E7" w14:textId="77777777" w:rsidR="00065EF5" w:rsidRPr="00D55548" w:rsidRDefault="00065EF5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454" w:type="pct"/>
          </w:tcPr>
          <w:p w14:paraId="1B3821B5" w14:textId="247D7495" w:rsidR="00065EF5" w:rsidRDefault="00065EF5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453" w:type="pct"/>
            <w:shd w:val="clear" w:color="auto" w:fill="FFFF00"/>
          </w:tcPr>
          <w:p w14:paraId="5371E3C9" w14:textId="3100A32C" w:rsidR="00065EF5" w:rsidRDefault="001B5ACD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PWD</w:t>
            </w:r>
          </w:p>
        </w:tc>
        <w:tc>
          <w:tcPr>
            <w:tcW w:w="454" w:type="pct"/>
          </w:tcPr>
          <w:p w14:paraId="533C775A" w14:textId="23306C9D" w:rsidR="00065EF5" w:rsidRDefault="00065EF5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WD</w:t>
            </w:r>
          </w:p>
        </w:tc>
        <w:tc>
          <w:tcPr>
            <w:tcW w:w="452" w:type="pct"/>
          </w:tcPr>
          <w:p w14:paraId="34D0A34D" w14:textId="77777777" w:rsidR="00065EF5" w:rsidRDefault="00065EF5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</w:tr>
      <w:tr w:rsidR="00065EF5" w:rsidRPr="00D37170" w14:paraId="271A56CF" w14:textId="7EAB19ED" w:rsidTr="00065EF5">
        <w:trPr>
          <w:trHeight w:val="89"/>
        </w:trPr>
        <w:tc>
          <w:tcPr>
            <w:tcW w:w="528" w:type="pct"/>
          </w:tcPr>
          <w:p w14:paraId="5716A03A" w14:textId="77777777" w:rsidR="00065EF5" w:rsidRPr="00D37170" w:rsidRDefault="00065EF5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MPEG-I</w:t>
            </w:r>
          </w:p>
        </w:tc>
        <w:tc>
          <w:tcPr>
            <w:tcW w:w="227" w:type="pct"/>
          </w:tcPr>
          <w:p w14:paraId="1A0DB600" w14:textId="238329AD" w:rsidR="00065EF5" w:rsidRPr="00D37170" w:rsidRDefault="00065EF5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3</w:t>
            </w:r>
            <w:r w:rsidRPr="00D37170">
              <w:rPr>
                <w:rFonts w:ascii="Times New Roman" w:eastAsia="SimSun" w:hAnsi="Times New Roman" w:cs="Times New Roman"/>
                <w:lang w:eastAsia="zh-CN"/>
              </w:rPr>
              <w:t>4</w:t>
            </w:r>
          </w:p>
        </w:tc>
        <w:tc>
          <w:tcPr>
            <w:tcW w:w="1386" w:type="pct"/>
          </w:tcPr>
          <w:p w14:paraId="1B0BEB2E" w14:textId="77777777" w:rsidR="00065EF5" w:rsidRPr="00D37170" w:rsidRDefault="00065EF5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 xml:space="preserve">Immersive audio reference software </w:t>
            </w:r>
          </w:p>
        </w:tc>
        <w:tc>
          <w:tcPr>
            <w:tcW w:w="250" w:type="pct"/>
          </w:tcPr>
          <w:p w14:paraId="3349FAA2" w14:textId="77777777" w:rsidR="00065EF5" w:rsidRPr="00D37170" w:rsidRDefault="00065EF5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  <w:tc>
          <w:tcPr>
            <w:tcW w:w="342" w:type="pct"/>
          </w:tcPr>
          <w:p w14:paraId="3820F829" w14:textId="0482A495" w:rsidR="00065EF5" w:rsidRPr="00D37170" w:rsidRDefault="00065EF5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  <w:tc>
          <w:tcPr>
            <w:tcW w:w="454" w:type="pct"/>
          </w:tcPr>
          <w:p w14:paraId="787B1385" w14:textId="77777777" w:rsidR="00065EF5" w:rsidRPr="00D55548" w:rsidRDefault="00065EF5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454" w:type="pct"/>
          </w:tcPr>
          <w:p w14:paraId="5466473B" w14:textId="33497796" w:rsidR="00065EF5" w:rsidRDefault="00065EF5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453" w:type="pct"/>
            <w:shd w:val="clear" w:color="auto" w:fill="FFFF00"/>
          </w:tcPr>
          <w:p w14:paraId="0EF29C9F" w14:textId="3642CE09" w:rsidR="00065EF5" w:rsidRDefault="00065EF5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454" w:type="pct"/>
          </w:tcPr>
          <w:p w14:paraId="1BFA95EC" w14:textId="3BE6EF42" w:rsidR="00065EF5" w:rsidRDefault="00D41B92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P</w:t>
            </w:r>
            <w:r w:rsidR="00065EF5">
              <w:rPr>
                <w:rFonts w:ascii="Times New Roman" w:eastAsia="SimSun" w:hAnsi="Times New Roman" w:cs="Times New Roman"/>
                <w:lang w:eastAsia="zh-CN"/>
              </w:rPr>
              <w:t>WD</w:t>
            </w:r>
          </w:p>
        </w:tc>
        <w:tc>
          <w:tcPr>
            <w:tcW w:w="452" w:type="pct"/>
          </w:tcPr>
          <w:p w14:paraId="050EA478" w14:textId="77777777" w:rsidR="00065EF5" w:rsidRDefault="00065EF5" w:rsidP="00065EF5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</w:tr>
    </w:tbl>
    <w:p w14:paraId="6F88F1C6" w14:textId="01376218" w:rsidR="00665288" w:rsidRPr="006B0D8F" w:rsidRDefault="00D37170" w:rsidP="006B0D8F">
      <w:pPr>
        <w:pStyle w:val="Heading1"/>
        <w:ind w:left="431" w:hanging="431"/>
        <w:rPr>
          <w:lang w:val="en-GB" w:eastAsia="zh-CN"/>
        </w:rPr>
      </w:pPr>
      <w:r w:rsidRPr="006B0D8F">
        <w:rPr>
          <w:lang w:val="en-GB" w:eastAsia="zh-CN"/>
        </w:rPr>
        <w:t>WG 6 work plan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988"/>
        <w:gridCol w:w="425"/>
        <w:gridCol w:w="1701"/>
        <w:gridCol w:w="4252"/>
        <w:gridCol w:w="709"/>
        <w:gridCol w:w="567"/>
        <w:gridCol w:w="709"/>
      </w:tblGrid>
      <w:tr w:rsidR="00D37170" w:rsidRPr="00D37170" w14:paraId="1708748E" w14:textId="77777777" w:rsidTr="006B0D8F">
        <w:tc>
          <w:tcPr>
            <w:tcW w:w="988" w:type="dxa"/>
          </w:tcPr>
          <w:p w14:paraId="2734635C" w14:textId="77777777" w:rsidR="00D37170" w:rsidRPr="00D37170" w:rsidRDefault="00D37170" w:rsidP="00D37170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Std</w:t>
            </w:r>
          </w:p>
        </w:tc>
        <w:tc>
          <w:tcPr>
            <w:tcW w:w="425" w:type="dxa"/>
          </w:tcPr>
          <w:p w14:paraId="1FD4905F" w14:textId="77777777" w:rsidR="00D37170" w:rsidRPr="00D37170" w:rsidRDefault="00D37170" w:rsidP="00D37170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Pt</w:t>
            </w:r>
          </w:p>
        </w:tc>
        <w:tc>
          <w:tcPr>
            <w:tcW w:w="1701" w:type="dxa"/>
          </w:tcPr>
          <w:p w14:paraId="38B35F15" w14:textId="77777777" w:rsidR="00D37170" w:rsidRPr="00D37170" w:rsidRDefault="00D37170" w:rsidP="00D37170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Title of Part</w:t>
            </w:r>
          </w:p>
        </w:tc>
        <w:tc>
          <w:tcPr>
            <w:tcW w:w="4252" w:type="dxa"/>
          </w:tcPr>
          <w:p w14:paraId="545388E9" w14:textId="77777777" w:rsidR="00D37170" w:rsidRPr="001671D4" w:rsidRDefault="00D37170" w:rsidP="00D37170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1671D4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Title of Deliverable</w:t>
            </w:r>
          </w:p>
        </w:tc>
        <w:tc>
          <w:tcPr>
            <w:tcW w:w="709" w:type="dxa"/>
          </w:tcPr>
          <w:p w14:paraId="23B83C25" w14:textId="77777777" w:rsidR="00D37170" w:rsidRPr="00D37170" w:rsidRDefault="00D37170" w:rsidP="00D37170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Type</w:t>
            </w:r>
          </w:p>
        </w:tc>
        <w:tc>
          <w:tcPr>
            <w:tcW w:w="567" w:type="dxa"/>
          </w:tcPr>
          <w:p w14:paraId="6DE827B0" w14:textId="77777777" w:rsidR="00D37170" w:rsidRPr="00D37170" w:rsidRDefault="00D37170" w:rsidP="00D37170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Ed</w:t>
            </w:r>
          </w:p>
        </w:tc>
        <w:tc>
          <w:tcPr>
            <w:tcW w:w="709" w:type="dxa"/>
          </w:tcPr>
          <w:p w14:paraId="7E477961" w14:textId="77777777" w:rsidR="00D37170" w:rsidRPr="00D37170" w:rsidRDefault="00D37170" w:rsidP="00D37170">
            <w:pPr>
              <w:rPr>
                <w:rFonts w:ascii="Times New Roman" w:eastAsia="SimSun" w:hAnsi="Times New Roman" w:cs="Times New Roman"/>
                <w:b/>
                <w:bCs/>
                <w:lang w:eastAsia="zh-CN"/>
              </w:rPr>
            </w:pPr>
            <w:proofErr w:type="spellStart"/>
            <w:r w:rsidRPr="00D37170">
              <w:rPr>
                <w:rFonts w:ascii="Times New Roman" w:eastAsia="SimSun" w:hAnsi="Times New Roman" w:cs="Times New Roman"/>
                <w:b/>
                <w:bCs/>
                <w:lang w:eastAsia="zh-CN"/>
              </w:rPr>
              <w:t>Amd</w:t>
            </w:r>
            <w:proofErr w:type="spellEnd"/>
          </w:p>
        </w:tc>
      </w:tr>
      <w:tr w:rsidR="002B72F3" w:rsidRPr="00D37170" w14:paraId="6A55AD10" w14:textId="77777777" w:rsidTr="006B0D8F">
        <w:tc>
          <w:tcPr>
            <w:tcW w:w="988" w:type="dxa"/>
          </w:tcPr>
          <w:p w14:paraId="6938EFF1" w14:textId="77777777" w:rsidR="002B72F3" w:rsidRPr="00D37170" w:rsidRDefault="002B72F3" w:rsidP="00913937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MPEG-</w:t>
            </w:r>
            <w:r>
              <w:rPr>
                <w:rFonts w:ascii="Times New Roman" w:eastAsia="SimSun" w:hAnsi="Times New Roman" w:cs="Times New Roman"/>
                <w:lang w:eastAsia="zh-CN"/>
              </w:rPr>
              <w:t>4</w:t>
            </w:r>
          </w:p>
        </w:tc>
        <w:tc>
          <w:tcPr>
            <w:tcW w:w="425" w:type="dxa"/>
          </w:tcPr>
          <w:p w14:paraId="4859DA6D" w14:textId="77777777" w:rsidR="002B72F3" w:rsidRPr="00D37170" w:rsidRDefault="002B72F3" w:rsidP="00913937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3</w:t>
            </w:r>
          </w:p>
        </w:tc>
        <w:tc>
          <w:tcPr>
            <w:tcW w:w="1701" w:type="dxa"/>
          </w:tcPr>
          <w:p w14:paraId="3A1D5453" w14:textId="77777777" w:rsidR="002B72F3" w:rsidRPr="00D37170" w:rsidRDefault="002B72F3" w:rsidP="00913937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Audio</w:t>
            </w:r>
          </w:p>
        </w:tc>
        <w:tc>
          <w:tcPr>
            <w:tcW w:w="4252" w:type="dxa"/>
          </w:tcPr>
          <w:p w14:paraId="1238CDFF" w14:textId="2A3E97E0" w:rsidR="002B72F3" w:rsidRPr="001671D4" w:rsidRDefault="00603950" w:rsidP="00913937">
            <w:pPr>
              <w:rPr>
                <w:rFonts w:ascii="Times New Roman" w:eastAsia="MS Mincho" w:hAnsi="Times New Roman" w:cs="Times New Roman"/>
                <w:color w:val="000000"/>
                <w:lang w:eastAsia="zh-CN"/>
              </w:rPr>
            </w:pPr>
            <w:r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 xml:space="preserve">Text of </w:t>
            </w:r>
            <w:r w:rsidR="009E2B6F"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>F</w:t>
            </w:r>
            <w:r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>DAM of ISO/IEC 14496-3:2019/AMD1, Media authenticity and immersive interchange format</w:t>
            </w:r>
          </w:p>
        </w:tc>
        <w:tc>
          <w:tcPr>
            <w:tcW w:w="709" w:type="dxa"/>
          </w:tcPr>
          <w:p w14:paraId="28435AF2" w14:textId="77777777" w:rsidR="002B72F3" w:rsidRPr="00D37170" w:rsidRDefault="002B72F3" w:rsidP="00913937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STD</w:t>
            </w:r>
          </w:p>
        </w:tc>
        <w:tc>
          <w:tcPr>
            <w:tcW w:w="567" w:type="dxa"/>
          </w:tcPr>
          <w:p w14:paraId="3B04CF4E" w14:textId="77777777" w:rsidR="002B72F3" w:rsidRPr="00D37170" w:rsidRDefault="002B72F3" w:rsidP="00913937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5</w:t>
            </w:r>
          </w:p>
        </w:tc>
        <w:tc>
          <w:tcPr>
            <w:tcW w:w="709" w:type="dxa"/>
          </w:tcPr>
          <w:p w14:paraId="4291B190" w14:textId="77777777" w:rsidR="002B72F3" w:rsidRPr="00D37170" w:rsidRDefault="002B72F3" w:rsidP="00913937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</w:tr>
      <w:tr w:rsidR="00A1132B" w:rsidRPr="00D37170" w14:paraId="49CD07E0" w14:textId="77777777" w:rsidTr="006B0D8F">
        <w:tc>
          <w:tcPr>
            <w:tcW w:w="988" w:type="dxa"/>
          </w:tcPr>
          <w:p w14:paraId="37322584" w14:textId="77777777" w:rsidR="00A1132B" w:rsidRPr="00D37170" w:rsidRDefault="00A1132B" w:rsidP="00354E58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MPEG-</w:t>
            </w:r>
            <w:r>
              <w:rPr>
                <w:rFonts w:ascii="Times New Roman" w:eastAsia="SimSun" w:hAnsi="Times New Roman" w:cs="Times New Roman"/>
                <w:lang w:eastAsia="zh-CN"/>
              </w:rPr>
              <w:t>4</w:t>
            </w:r>
          </w:p>
        </w:tc>
        <w:tc>
          <w:tcPr>
            <w:tcW w:w="425" w:type="dxa"/>
          </w:tcPr>
          <w:p w14:paraId="19D61199" w14:textId="59B3FDB5" w:rsidR="00A1132B" w:rsidRPr="00D37170" w:rsidRDefault="00A1132B" w:rsidP="00354E5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35</w:t>
            </w:r>
          </w:p>
        </w:tc>
        <w:tc>
          <w:tcPr>
            <w:tcW w:w="1701" w:type="dxa"/>
          </w:tcPr>
          <w:p w14:paraId="446DE07D" w14:textId="3CDA166E" w:rsidR="00A1132B" w:rsidRPr="00D37170" w:rsidRDefault="00A1132B" w:rsidP="00354E5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Audio reference software</w:t>
            </w:r>
          </w:p>
        </w:tc>
        <w:tc>
          <w:tcPr>
            <w:tcW w:w="4252" w:type="dxa"/>
          </w:tcPr>
          <w:p w14:paraId="464A074F" w14:textId="169F13A1" w:rsidR="00A1132B" w:rsidRPr="001671D4" w:rsidRDefault="00A1132B" w:rsidP="00354E58">
            <w:pPr>
              <w:rPr>
                <w:rFonts w:ascii="Times New Roman" w:eastAsia="MS Mincho" w:hAnsi="Times New Roman" w:cs="Times New Roman"/>
                <w:color w:val="000000"/>
                <w:lang w:eastAsia="zh-CN"/>
              </w:rPr>
            </w:pPr>
            <w:r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 xml:space="preserve">Text of </w:t>
            </w:r>
            <w:r w:rsidR="009E2B6F"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>D</w:t>
            </w:r>
            <w:r w:rsidR="001671D4"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>IS</w:t>
            </w:r>
            <w:r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 xml:space="preserve"> of ISO/IEC 14496-35, Audio reference software</w:t>
            </w:r>
          </w:p>
        </w:tc>
        <w:tc>
          <w:tcPr>
            <w:tcW w:w="709" w:type="dxa"/>
          </w:tcPr>
          <w:p w14:paraId="21072AC2" w14:textId="77777777" w:rsidR="00A1132B" w:rsidRPr="00D37170" w:rsidRDefault="00A1132B" w:rsidP="00354E5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STD</w:t>
            </w:r>
          </w:p>
        </w:tc>
        <w:tc>
          <w:tcPr>
            <w:tcW w:w="567" w:type="dxa"/>
          </w:tcPr>
          <w:p w14:paraId="2B000BC6" w14:textId="6843D0BF" w:rsidR="00A1132B" w:rsidRPr="00D37170" w:rsidRDefault="00A1132B" w:rsidP="00354E58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  <w:tc>
          <w:tcPr>
            <w:tcW w:w="709" w:type="dxa"/>
          </w:tcPr>
          <w:p w14:paraId="3BD086B8" w14:textId="083D793B" w:rsidR="00A1132B" w:rsidRPr="00D37170" w:rsidRDefault="00A1132B" w:rsidP="00354E58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</w:tr>
      <w:tr w:rsidR="00745A46" w:rsidRPr="00D37170" w14:paraId="28B6240B" w14:textId="77777777" w:rsidTr="006B0D8F">
        <w:tc>
          <w:tcPr>
            <w:tcW w:w="988" w:type="dxa"/>
          </w:tcPr>
          <w:p w14:paraId="27A25AB2" w14:textId="77777777" w:rsidR="00745A46" w:rsidRPr="00D37170" w:rsidRDefault="00745A46" w:rsidP="00F43544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MPEG-D</w:t>
            </w:r>
          </w:p>
        </w:tc>
        <w:tc>
          <w:tcPr>
            <w:tcW w:w="425" w:type="dxa"/>
          </w:tcPr>
          <w:p w14:paraId="1A7E343C" w14:textId="77777777" w:rsidR="00745A46" w:rsidRPr="00D37170" w:rsidRDefault="00745A46" w:rsidP="00F43544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3</w:t>
            </w:r>
          </w:p>
        </w:tc>
        <w:tc>
          <w:tcPr>
            <w:tcW w:w="1701" w:type="dxa"/>
          </w:tcPr>
          <w:p w14:paraId="76A6B168" w14:textId="77777777" w:rsidR="00745A46" w:rsidRPr="00D37170" w:rsidRDefault="00745A46" w:rsidP="00F43544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6E4CCA">
              <w:rPr>
                <w:rFonts w:ascii="Times New Roman" w:eastAsia="SimSun" w:hAnsi="Times New Roman" w:cs="Times New Roman"/>
                <w:lang w:eastAsia="zh-CN"/>
              </w:rPr>
              <w:t>Unified speech and audio coding</w:t>
            </w:r>
          </w:p>
        </w:tc>
        <w:tc>
          <w:tcPr>
            <w:tcW w:w="4252" w:type="dxa"/>
          </w:tcPr>
          <w:p w14:paraId="73F0CF89" w14:textId="3E552F5D" w:rsidR="00745A46" w:rsidRPr="001671D4" w:rsidRDefault="00745A46" w:rsidP="00F43544">
            <w:pPr>
              <w:rPr>
                <w:rFonts w:ascii="Times New Roman" w:eastAsia="MS Mincho" w:hAnsi="Times New Roman" w:cs="Times New Roman"/>
                <w:color w:val="000000"/>
                <w:lang w:eastAsia="zh-CN"/>
              </w:rPr>
            </w:pPr>
            <w:r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 xml:space="preserve">Text of </w:t>
            </w:r>
            <w:r w:rsidR="009E2B6F"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>F</w:t>
            </w:r>
            <w:r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>DAM of ISO/IEC 23003-3:2020/AMD2, Media authenticity</w:t>
            </w:r>
          </w:p>
        </w:tc>
        <w:tc>
          <w:tcPr>
            <w:tcW w:w="709" w:type="dxa"/>
          </w:tcPr>
          <w:p w14:paraId="7856C0D0" w14:textId="77777777" w:rsidR="00745A46" w:rsidRPr="00D37170" w:rsidRDefault="00745A46" w:rsidP="00F43544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STD</w:t>
            </w:r>
          </w:p>
        </w:tc>
        <w:tc>
          <w:tcPr>
            <w:tcW w:w="567" w:type="dxa"/>
          </w:tcPr>
          <w:p w14:paraId="332FEA1E" w14:textId="77777777" w:rsidR="00745A46" w:rsidRPr="00D37170" w:rsidRDefault="00745A46" w:rsidP="00F43544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2</w:t>
            </w:r>
          </w:p>
        </w:tc>
        <w:tc>
          <w:tcPr>
            <w:tcW w:w="709" w:type="dxa"/>
          </w:tcPr>
          <w:p w14:paraId="503552CB" w14:textId="77777777" w:rsidR="00745A46" w:rsidRPr="00D37170" w:rsidRDefault="00745A46" w:rsidP="00F43544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2</w:t>
            </w:r>
          </w:p>
        </w:tc>
      </w:tr>
      <w:tr w:rsidR="006E4CCA" w:rsidRPr="00D37170" w14:paraId="3BCDA025" w14:textId="77777777" w:rsidTr="006B0D8F">
        <w:tc>
          <w:tcPr>
            <w:tcW w:w="988" w:type="dxa"/>
          </w:tcPr>
          <w:p w14:paraId="0548DAEA" w14:textId="77777777" w:rsidR="006E4CCA" w:rsidRPr="00D37170" w:rsidRDefault="006E4CCA" w:rsidP="00306646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MPEG-D</w:t>
            </w:r>
          </w:p>
        </w:tc>
        <w:tc>
          <w:tcPr>
            <w:tcW w:w="425" w:type="dxa"/>
          </w:tcPr>
          <w:p w14:paraId="5702F941" w14:textId="5E4973CC" w:rsidR="006E4CCA" w:rsidRPr="00D37170" w:rsidRDefault="00745A46" w:rsidP="00306646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8</w:t>
            </w:r>
          </w:p>
        </w:tc>
        <w:tc>
          <w:tcPr>
            <w:tcW w:w="1701" w:type="dxa"/>
          </w:tcPr>
          <w:p w14:paraId="28211FEF" w14:textId="245BE455" w:rsidR="006E4CCA" w:rsidRPr="00D37170" w:rsidRDefault="00745A46" w:rsidP="00306646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745A46">
              <w:rPr>
                <w:rFonts w:ascii="Times New Roman" w:eastAsia="SimSun" w:hAnsi="Times New Roman" w:cs="Times New Roman"/>
                <w:lang w:val="en-US" w:eastAsia="zh-CN"/>
              </w:rPr>
              <w:t>Biomedical and general waveform signal coding</w:t>
            </w:r>
          </w:p>
        </w:tc>
        <w:tc>
          <w:tcPr>
            <w:tcW w:w="4252" w:type="dxa"/>
          </w:tcPr>
          <w:p w14:paraId="19D2EE31" w14:textId="3E6747BA" w:rsidR="006E4CCA" w:rsidRPr="001671D4" w:rsidRDefault="00745A46" w:rsidP="00306646">
            <w:pPr>
              <w:rPr>
                <w:rFonts w:ascii="Times New Roman" w:eastAsia="MS Mincho" w:hAnsi="Times New Roman" w:cs="Times New Roman"/>
                <w:color w:val="000000"/>
                <w:lang w:eastAsia="zh-CN"/>
              </w:rPr>
            </w:pPr>
            <w:r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>Text of DIS of ISO/IEC 23003-8, Biomedical and general waveform signal coding</w:t>
            </w:r>
          </w:p>
        </w:tc>
        <w:tc>
          <w:tcPr>
            <w:tcW w:w="709" w:type="dxa"/>
          </w:tcPr>
          <w:p w14:paraId="4C088386" w14:textId="77777777" w:rsidR="006E4CCA" w:rsidRPr="00D37170" w:rsidRDefault="006E4CCA" w:rsidP="00306646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STD</w:t>
            </w:r>
          </w:p>
        </w:tc>
        <w:tc>
          <w:tcPr>
            <w:tcW w:w="567" w:type="dxa"/>
          </w:tcPr>
          <w:p w14:paraId="7DAA8E95" w14:textId="2345BABA" w:rsidR="006E4CCA" w:rsidRPr="00D37170" w:rsidRDefault="00745A46" w:rsidP="00306646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  <w:tc>
          <w:tcPr>
            <w:tcW w:w="709" w:type="dxa"/>
          </w:tcPr>
          <w:p w14:paraId="132CE158" w14:textId="45193D2C" w:rsidR="006E4CCA" w:rsidRPr="00D37170" w:rsidRDefault="006E4CCA" w:rsidP="00306646">
            <w:pPr>
              <w:rPr>
                <w:rFonts w:ascii="Times New Roman" w:eastAsia="SimSun" w:hAnsi="Times New Roman" w:cs="Times New Roman"/>
                <w:lang w:eastAsia="zh-CN"/>
              </w:rPr>
            </w:pPr>
          </w:p>
        </w:tc>
      </w:tr>
      <w:tr w:rsidR="00255848" w:rsidRPr="00D37170" w14:paraId="76A7705B" w14:textId="77777777" w:rsidTr="006B0D8F">
        <w:tc>
          <w:tcPr>
            <w:tcW w:w="988" w:type="dxa"/>
          </w:tcPr>
          <w:p w14:paraId="5E92EE81" w14:textId="77777777" w:rsidR="00255848" w:rsidRPr="00D37170" w:rsidRDefault="00255848" w:rsidP="00B527ED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MPEG-</w:t>
            </w:r>
            <w:r>
              <w:rPr>
                <w:rFonts w:ascii="Times New Roman" w:eastAsia="SimSun" w:hAnsi="Times New Roman" w:cs="Times New Roman"/>
                <w:lang w:eastAsia="zh-CN"/>
              </w:rPr>
              <w:t>H</w:t>
            </w:r>
          </w:p>
        </w:tc>
        <w:tc>
          <w:tcPr>
            <w:tcW w:w="425" w:type="dxa"/>
          </w:tcPr>
          <w:p w14:paraId="45D4ADB2" w14:textId="77777777" w:rsidR="00255848" w:rsidRPr="00D37170" w:rsidRDefault="00255848" w:rsidP="00B527ED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3</w:t>
            </w:r>
          </w:p>
        </w:tc>
        <w:tc>
          <w:tcPr>
            <w:tcW w:w="1701" w:type="dxa"/>
          </w:tcPr>
          <w:p w14:paraId="0B184F8C" w14:textId="77777777" w:rsidR="00255848" w:rsidRPr="00D37170" w:rsidRDefault="00255848" w:rsidP="00B527ED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3D audio</w:t>
            </w:r>
          </w:p>
        </w:tc>
        <w:tc>
          <w:tcPr>
            <w:tcW w:w="4252" w:type="dxa"/>
          </w:tcPr>
          <w:p w14:paraId="3EB06515" w14:textId="2F93960E" w:rsidR="00255848" w:rsidRPr="001671D4" w:rsidRDefault="00745A46" w:rsidP="00B527ED">
            <w:pPr>
              <w:rPr>
                <w:rFonts w:ascii="Times New Roman" w:eastAsia="Times New Roman" w:hAnsi="Times New Roman" w:cs="Times New Roman"/>
                <w:bCs/>
                <w:lang w:eastAsia="zh-CN"/>
              </w:rPr>
            </w:pPr>
            <w:r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 xml:space="preserve">Text of </w:t>
            </w:r>
            <w:r w:rsidR="009E2B6F"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>F</w:t>
            </w:r>
            <w:r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>DAM of ISO/IEC 23008-3:202</w:t>
            </w:r>
            <w:r w:rsidR="00D41B92">
              <w:rPr>
                <w:rFonts w:ascii="Times New Roman" w:eastAsia="MS Mincho" w:hAnsi="Times New Roman" w:cs="Times New Roman"/>
                <w:color w:val="000000"/>
                <w:lang w:eastAsia="zh-CN"/>
              </w:rPr>
              <w:t>6</w:t>
            </w:r>
            <w:r w:rsidRPr="001671D4">
              <w:rPr>
                <w:rFonts w:ascii="Times New Roman" w:eastAsia="MS Mincho" w:hAnsi="Times New Roman" w:cs="Times New Roman"/>
                <w:color w:val="000000"/>
                <w:lang w:eastAsia="zh-CN"/>
              </w:rPr>
              <w:t>/AMD1, Media authenticity</w:t>
            </w:r>
          </w:p>
        </w:tc>
        <w:tc>
          <w:tcPr>
            <w:tcW w:w="709" w:type="dxa"/>
          </w:tcPr>
          <w:p w14:paraId="1022AB73" w14:textId="77777777" w:rsidR="00255848" w:rsidRPr="00D37170" w:rsidRDefault="00255848" w:rsidP="00B527ED">
            <w:pPr>
              <w:rPr>
                <w:rFonts w:ascii="Times New Roman" w:eastAsia="SimSun" w:hAnsi="Times New Roman" w:cs="Times New Roman"/>
                <w:lang w:eastAsia="zh-CN"/>
              </w:rPr>
            </w:pPr>
            <w:r w:rsidRPr="00D37170">
              <w:rPr>
                <w:rFonts w:ascii="Times New Roman" w:eastAsia="SimSun" w:hAnsi="Times New Roman" w:cs="Times New Roman"/>
                <w:lang w:eastAsia="zh-CN"/>
              </w:rPr>
              <w:t>STD</w:t>
            </w:r>
          </w:p>
        </w:tc>
        <w:tc>
          <w:tcPr>
            <w:tcW w:w="567" w:type="dxa"/>
          </w:tcPr>
          <w:p w14:paraId="1D1825EF" w14:textId="77777777" w:rsidR="00255848" w:rsidRPr="00D37170" w:rsidRDefault="00255848" w:rsidP="00B527ED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4</w:t>
            </w:r>
          </w:p>
        </w:tc>
        <w:tc>
          <w:tcPr>
            <w:tcW w:w="709" w:type="dxa"/>
          </w:tcPr>
          <w:p w14:paraId="4273FC6B" w14:textId="07D95E57" w:rsidR="00255848" w:rsidRPr="00D37170" w:rsidRDefault="00F17A29" w:rsidP="00B527ED">
            <w:pPr>
              <w:rPr>
                <w:rFonts w:ascii="Times New Roman" w:eastAsia="SimSun" w:hAnsi="Times New Roman" w:cs="Times New Roman"/>
                <w:lang w:eastAsia="zh-CN"/>
              </w:rPr>
            </w:pPr>
            <w:r>
              <w:rPr>
                <w:rFonts w:ascii="Times New Roman" w:eastAsia="SimSun" w:hAnsi="Times New Roman" w:cs="Times New Roman"/>
                <w:lang w:eastAsia="zh-CN"/>
              </w:rPr>
              <w:t>1</w:t>
            </w:r>
          </w:p>
        </w:tc>
      </w:tr>
    </w:tbl>
    <w:p w14:paraId="3803BBB7" w14:textId="77777777" w:rsidR="00255848" w:rsidRPr="00B833CA" w:rsidRDefault="00255848" w:rsidP="00226047">
      <w:pPr>
        <w:tabs>
          <w:tab w:val="left" w:pos="4209"/>
        </w:tabs>
      </w:pPr>
    </w:p>
    <w:sectPr w:rsidR="00255848" w:rsidRPr="00B833CA" w:rsidSect="00973EC1">
      <w:pgSz w:w="11900" w:h="16840"/>
      <w:pgMar w:top="540" w:right="98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526674"/>
    <w:multiLevelType w:val="hybridMultilevel"/>
    <w:tmpl w:val="D070DF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8C511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39C2F84"/>
    <w:multiLevelType w:val="multilevel"/>
    <w:tmpl w:val="83D623D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347609057">
    <w:abstractNumId w:val="2"/>
  </w:num>
  <w:num w:numId="2" w16cid:durableId="1119640312">
    <w:abstractNumId w:val="3"/>
  </w:num>
  <w:num w:numId="3" w16cid:durableId="1420446837">
    <w:abstractNumId w:val="1"/>
  </w:num>
  <w:num w:numId="4" w16cid:durableId="1835875252">
    <w:abstractNumId w:val="0"/>
  </w:num>
  <w:num w:numId="5" w16cid:durableId="587740370">
    <w:abstractNumId w:val="1"/>
  </w:num>
  <w:num w:numId="6" w16cid:durableId="2085638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1"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23A9C"/>
    <w:rsid w:val="00030667"/>
    <w:rsid w:val="00056CA8"/>
    <w:rsid w:val="00065EF5"/>
    <w:rsid w:val="000968DA"/>
    <w:rsid w:val="000A30B8"/>
    <w:rsid w:val="000B1490"/>
    <w:rsid w:val="000D4FBA"/>
    <w:rsid w:val="000F192E"/>
    <w:rsid w:val="000F7DFF"/>
    <w:rsid w:val="0010406A"/>
    <w:rsid w:val="00122929"/>
    <w:rsid w:val="00126E7B"/>
    <w:rsid w:val="00142EC1"/>
    <w:rsid w:val="00147500"/>
    <w:rsid w:val="00166058"/>
    <w:rsid w:val="0016661D"/>
    <w:rsid w:val="001671D4"/>
    <w:rsid w:val="00180A4B"/>
    <w:rsid w:val="0018563E"/>
    <w:rsid w:val="001B5ACD"/>
    <w:rsid w:val="001C0C1F"/>
    <w:rsid w:val="001C2C18"/>
    <w:rsid w:val="001C5F17"/>
    <w:rsid w:val="001D30E1"/>
    <w:rsid w:val="001F6AB0"/>
    <w:rsid w:val="001F73CE"/>
    <w:rsid w:val="002038A9"/>
    <w:rsid w:val="00222E9E"/>
    <w:rsid w:val="00226047"/>
    <w:rsid w:val="0024628E"/>
    <w:rsid w:val="00255848"/>
    <w:rsid w:val="00290E98"/>
    <w:rsid w:val="00292DDE"/>
    <w:rsid w:val="002A138F"/>
    <w:rsid w:val="002B72F3"/>
    <w:rsid w:val="002C0957"/>
    <w:rsid w:val="00331588"/>
    <w:rsid w:val="00336BB0"/>
    <w:rsid w:val="00380562"/>
    <w:rsid w:val="00381D17"/>
    <w:rsid w:val="003904A3"/>
    <w:rsid w:val="003A6B93"/>
    <w:rsid w:val="003B0FC6"/>
    <w:rsid w:val="003F2E48"/>
    <w:rsid w:val="0040419C"/>
    <w:rsid w:val="0040558C"/>
    <w:rsid w:val="00410F43"/>
    <w:rsid w:val="004239AB"/>
    <w:rsid w:val="00427E3E"/>
    <w:rsid w:val="00454F6D"/>
    <w:rsid w:val="004B4E0A"/>
    <w:rsid w:val="004C7FD2"/>
    <w:rsid w:val="004E45B6"/>
    <w:rsid w:val="00514883"/>
    <w:rsid w:val="00537F5F"/>
    <w:rsid w:val="00571673"/>
    <w:rsid w:val="00572C73"/>
    <w:rsid w:val="00574517"/>
    <w:rsid w:val="005C00C8"/>
    <w:rsid w:val="005E539C"/>
    <w:rsid w:val="005F2045"/>
    <w:rsid w:val="00603950"/>
    <w:rsid w:val="00612619"/>
    <w:rsid w:val="00622ACF"/>
    <w:rsid w:val="00665288"/>
    <w:rsid w:val="0068260F"/>
    <w:rsid w:val="006B0D8F"/>
    <w:rsid w:val="006C6DE2"/>
    <w:rsid w:val="006E4CCA"/>
    <w:rsid w:val="006E51C9"/>
    <w:rsid w:val="006E7F21"/>
    <w:rsid w:val="00712467"/>
    <w:rsid w:val="00713050"/>
    <w:rsid w:val="00724609"/>
    <w:rsid w:val="00737E5E"/>
    <w:rsid w:val="00745A46"/>
    <w:rsid w:val="007862B1"/>
    <w:rsid w:val="00796D24"/>
    <w:rsid w:val="007B0C39"/>
    <w:rsid w:val="007B5E2C"/>
    <w:rsid w:val="007D484C"/>
    <w:rsid w:val="007E1774"/>
    <w:rsid w:val="007E5089"/>
    <w:rsid w:val="00802840"/>
    <w:rsid w:val="00836074"/>
    <w:rsid w:val="00874206"/>
    <w:rsid w:val="008B3398"/>
    <w:rsid w:val="008B612B"/>
    <w:rsid w:val="008D0B27"/>
    <w:rsid w:val="008E0422"/>
    <w:rsid w:val="00923431"/>
    <w:rsid w:val="00924D42"/>
    <w:rsid w:val="00951FC9"/>
    <w:rsid w:val="009636E0"/>
    <w:rsid w:val="00973EC1"/>
    <w:rsid w:val="00975EF7"/>
    <w:rsid w:val="009C5AAC"/>
    <w:rsid w:val="009C683B"/>
    <w:rsid w:val="009C7A73"/>
    <w:rsid w:val="009E2B6F"/>
    <w:rsid w:val="00A1132B"/>
    <w:rsid w:val="00A64BD5"/>
    <w:rsid w:val="00A85544"/>
    <w:rsid w:val="00AB5B00"/>
    <w:rsid w:val="00AC276D"/>
    <w:rsid w:val="00AC5404"/>
    <w:rsid w:val="00AF0C37"/>
    <w:rsid w:val="00AF3B4A"/>
    <w:rsid w:val="00B10582"/>
    <w:rsid w:val="00B22322"/>
    <w:rsid w:val="00B42EB7"/>
    <w:rsid w:val="00B5042F"/>
    <w:rsid w:val="00B779B1"/>
    <w:rsid w:val="00B833CA"/>
    <w:rsid w:val="00BC4A91"/>
    <w:rsid w:val="00C20B3F"/>
    <w:rsid w:val="00C26DE1"/>
    <w:rsid w:val="00C87068"/>
    <w:rsid w:val="00CB25EE"/>
    <w:rsid w:val="00CB559C"/>
    <w:rsid w:val="00CB57E4"/>
    <w:rsid w:val="00CB798F"/>
    <w:rsid w:val="00CC6DD6"/>
    <w:rsid w:val="00CE079A"/>
    <w:rsid w:val="00D265D5"/>
    <w:rsid w:val="00D37170"/>
    <w:rsid w:val="00D41B92"/>
    <w:rsid w:val="00D45F40"/>
    <w:rsid w:val="00D55548"/>
    <w:rsid w:val="00D67826"/>
    <w:rsid w:val="00D80B3C"/>
    <w:rsid w:val="00DB5F3C"/>
    <w:rsid w:val="00DF742C"/>
    <w:rsid w:val="00E0450E"/>
    <w:rsid w:val="00E1087D"/>
    <w:rsid w:val="00E41C21"/>
    <w:rsid w:val="00F03F9B"/>
    <w:rsid w:val="00F17A29"/>
    <w:rsid w:val="00F45149"/>
    <w:rsid w:val="00F568F4"/>
    <w:rsid w:val="00F73309"/>
    <w:rsid w:val="00F80235"/>
    <w:rsid w:val="00F91F91"/>
    <w:rsid w:val="00FA21FC"/>
    <w:rsid w:val="00FA3AA6"/>
    <w:rsid w:val="00FB55AC"/>
    <w:rsid w:val="00FC4CD8"/>
    <w:rsid w:val="00FD43E2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,"/>
  <w14:docId w14:val="3ABD1490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rsid w:val="006B0D8F"/>
    <w:pPr>
      <w:numPr>
        <w:numId w:val="3"/>
      </w:numPr>
      <w:spacing w:before="240" w:after="120"/>
      <w:outlineLvl w:val="0"/>
    </w:pPr>
    <w:rPr>
      <w:rFonts w:ascii="Times New Roman" w:hAnsi="Times New Roman"/>
      <w:b/>
      <w:bCs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55AC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55AC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55AC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55AC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55AC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55AC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55AC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55AC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pPr>
      <w:spacing w:before="1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BodyTextChar">
    <w:name w:val="Body Text Char"/>
    <w:basedOn w:val="DefaultParagraphFont"/>
    <w:link w:val="BodyText"/>
    <w:uiPriority w:val="1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55A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55A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55A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55AC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55A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55A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55A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55A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rsid w:val="009C7A73"/>
    <w:pPr>
      <w:widowControl/>
      <w:autoSpaceDE/>
      <w:autoSpaceDN/>
    </w:pPr>
    <w:rPr>
      <w:rFonts w:ascii="Times New Roman" w:eastAsia="MS Mincho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C7A73"/>
    <w:rPr>
      <w:sz w:val="16"/>
      <w:szCs w:val="16"/>
    </w:rPr>
  </w:style>
  <w:style w:type="paragraph" w:customStyle="1" w:styleId="p1">
    <w:name w:val="p1"/>
    <w:basedOn w:val="Normal"/>
    <w:rsid w:val="006E4CCA"/>
    <w:pPr>
      <w:widowControl/>
      <w:autoSpaceDE/>
      <w:autoSpaceDN/>
    </w:pPr>
    <w:rPr>
      <w:rFonts w:ascii="Helvetica" w:eastAsia="Times New Roman" w:hAnsi="Helvetica" w:cs="Times New Roman"/>
      <w:color w:val="141413"/>
      <w:sz w:val="27"/>
      <w:szCs w:val="27"/>
    </w:rPr>
  </w:style>
  <w:style w:type="paragraph" w:styleId="Revision">
    <w:name w:val="Revision"/>
    <w:hidden/>
    <w:uiPriority w:val="99"/>
    <w:semiHidden/>
    <w:rsid w:val="00D55548"/>
    <w:pPr>
      <w:widowControl/>
      <w:autoSpaceDE/>
      <w:autoSpaceDN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51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sotc.iso.org/livelink/livelink/open/jtc1sc29wg6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259</Words>
  <Characters>2139</Characters>
  <Application>Microsoft Office Word</Application>
  <DocSecurity>0</DocSecurity>
  <Lines>85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Sporer, Thomas</dc:creator>
  <cp:lastModifiedBy>Fersch, Christof</cp:lastModifiedBy>
  <cp:revision>48</cp:revision>
  <dcterms:created xsi:type="dcterms:W3CDTF">2024-09-24T13:01:00Z</dcterms:created>
  <dcterms:modified xsi:type="dcterms:W3CDTF">2026-05-01T08:29:00Z</dcterms:modified>
</cp:coreProperties>
</file>